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2A" w:rsidRPr="00361E94" w:rsidRDefault="008170B1" w:rsidP="00E3717A">
      <w:pPr>
        <w:tabs>
          <w:tab w:val="left" w:pos="900"/>
          <w:tab w:val="left" w:pos="1080"/>
          <w:tab w:val="left" w:pos="8460"/>
        </w:tabs>
        <w:spacing w:after="480"/>
        <w:jc w:val="center"/>
        <w:rPr>
          <w:rFonts w:ascii="Times New Roman" w:eastAsia="Times New Roman" w:hAnsi="Times New Roman" w:cs="Times New Roman"/>
          <w:b/>
          <w:bCs/>
          <w:sz w:val="28"/>
          <w:szCs w:val="28"/>
          <w:lang w:val="az-Latn-AZ" w:eastAsia="ru-RU"/>
        </w:rPr>
      </w:pPr>
      <w:r w:rsidRPr="001C78DA">
        <w:rPr>
          <w:rFonts w:ascii="Times New Roman" w:eastAsia="Times New Roman" w:hAnsi="Times New Roman" w:cs="Times New Roman"/>
          <w:b/>
          <w:bCs/>
          <w:sz w:val="24"/>
          <w:szCs w:val="28"/>
          <w:lang w:val="az-Latn-AZ" w:eastAsia="ru-RU"/>
        </w:rPr>
        <w:t>RESPUBLİKA   ELMİ   TƏDQİQATLARIN   ƏLAQƏLƏNDİRİLMƏSİ   ŞURASI</w:t>
      </w:r>
    </w:p>
    <w:tbl>
      <w:tblPr>
        <w:tblStyle w:val="TableGrid"/>
        <w:tblW w:w="9538" w:type="dxa"/>
        <w:tblLook w:val="04A0" w:firstRow="1" w:lastRow="0" w:firstColumn="1" w:lastColumn="0" w:noHBand="0" w:noVBand="1"/>
      </w:tblPr>
      <w:tblGrid>
        <w:gridCol w:w="2628"/>
        <w:gridCol w:w="6910"/>
      </w:tblGrid>
      <w:tr w:rsidR="00471B62" w:rsidRPr="00604552" w:rsidTr="00F577CC">
        <w:tc>
          <w:tcPr>
            <w:tcW w:w="2628" w:type="dxa"/>
            <w:tcBorders>
              <w:top w:val="dotted" w:sz="4" w:space="0" w:color="auto"/>
              <w:left w:val="dotted" w:sz="4" w:space="0" w:color="auto"/>
              <w:bottom w:val="dotted" w:sz="4" w:space="0" w:color="auto"/>
              <w:right w:val="dotted" w:sz="4" w:space="0" w:color="auto"/>
            </w:tcBorders>
          </w:tcPr>
          <w:p w:rsidR="00471B62" w:rsidRPr="0020306C" w:rsidRDefault="008170B1" w:rsidP="00471B62">
            <w:pPr>
              <w:pBdr>
                <w:bar w:val="single" w:sz="2" w:color="auto"/>
              </w:pBd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Təşkilatın adı</w:t>
            </w:r>
          </w:p>
        </w:tc>
        <w:tc>
          <w:tcPr>
            <w:tcW w:w="6910" w:type="dxa"/>
            <w:tcBorders>
              <w:top w:val="dotted" w:sz="4" w:space="0" w:color="auto"/>
              <w:left w:val="dotted" w:sz="4" w:space="0" w:color="auto"/>
              <w:bottom w:val="dotted" w:sz="4" w:space="0" w:color="auto"/>
              <w:right w:val="dotted" w:sz="4" w:space="0" w:color="auto"/>
            </w:tcBorders>
          </w:tcPr>
          <w:p w:rsidR="001C78DA" w:rsidRPr="0020306C" w:rsidRDefault="00D830CB" w:rsidP="003370EC">
            <w:pPr>
              <w:pBdr>
                <w:bar w:val="single" w:sz="2" w:color="auto"/>
              </w:pBdr>
              <w:jc w:val="center"/>
              <w:rPr>
                <w:rFonts w:ascii="Times New Roman" w:hAnsi="Times New Roman" w:cs="Times New Roman"/>
                <w:sz w:val="24"/>
                <w:szCs w:val="24"/>
                <w:lang w:val="az-Latn-AZ"/>
              </w:rPr>
            </w:pPr>
            <w:r w:rsidRPr="0020306C">
              <w:rPr>
                <w:rFonts w:ascii="Times New Roman" w:hAnsi="Times New Roman" w:cs="Times New Roman"/>
                <w:sz w:val="24"/>
                <w:szCs w:val="24"/>
                <w:lang w:val="az-Latn-AZ"/>
              </w:rPr>
              <w:t xml:space="preserve">Azərbaycan Respublikası </w:t>
            </w:r>
            <w:r w:rsidR="009C2B0E" w:rsidRPr="0020306C">
              <w:rPr>
                <w:rFonts w:ascii="Times New Roman" w:hAnsi="Times New Roman" w:cs="Times New Roman"/>
                <w:sz w:val="24"/>
                <w:szCs w:val="24"/>
                <w:lang w:val="az-Latn-AZ"/>
              </w:rPr>
              <w:t>Səhiyyə</w:t>
            </w:r>
            <w:r w:rsidR="001C78DA" w:rsidRPr="0020306C">
              <w:rPr>
                <w:rFonts w:ascii="Times New Roman" w:hAnsi="Times New Roman" w:cs="Times New Roman"/>
                <w:sz w:val="24"/>
                <w:szCs w:val="24"/>
                <w:lang w:val="az-Latn-AZ"/>
              </w:rPr>
              <w:t xml:space="preserve"> Nazirliyi</w:t>
            </w:r>
            <w:r w:rsidR="009C2B0E" w:rsidRPr="0020306C">
              <w:rPr>
                <w:rFonts w:ascii="Times New Roman" w:hAnsi="Times New Roman" w:cs="Times New Roman"/>
                <w:sz w:val="24"/>
                <w:szCs w:val="24"/>
                <w:lang w:val="az-Latn-AZ"/>
              </w:rPr>
              <w:t xml:space="preserve"> </w:t>
            </w:r>
          </w:p>
          <w:p w:rsidR="00562A94" w:rsidRPr="0020306C" w:rsidRDefault="009C2B0E" w:rsidP="001C78DA">
            <w:pPr>
              <w:pBdr>
                <w:bar w:val="single" w:sz="2" w:color="auto"/>
              </w:pBdr>
              <w:jc w:val="center"/>
              <w:rPr>
                <w:rFonts w:ascii="Times New Roman" w:hAnsi="Times New Roman" w:cs="Times New Roman"/>
                <w:sz w:val="24"/>
                <w:szCs w:val="24"/>
                <w:lang w:val="az-Latn-AZ"/>
              </w:rPr>
            </w:pPr>
            <w:r w:rsidRPr="0020306C">
              <w:rPr>
                <w:rFonts w:ascii="Times New Roman" w:hAnsi="Times New Roman" w:cs="Times New Roman"/>
                <w:sz w:val="24"/>
                <w:szCs w:val="24"/>
                <w:lang w:val="az-Latn-AZ"/>
              </w:rPr>
              <w:t>Azərbaycan Tibb Universiteti</w:t>
            </w:r>
          </w:p>
        </w:tc>
      </w:tr>
      <w:tr w:rsidR="00471B62" w:rsidRPr="00604552" w:rsidTr="00F577CC">
        <w:tc>
          <w:tcPr>
            <w:tcW w:w="2628" w:type="dxa"/>
            <w:tcBorders>
              <w:top w:val="dotted" w:sz="4" w:space="0" w:color="auto"/>
              <w:left w:val="dotted" w:sz="4" w:space="0" w:color="auto"/>
              <w:bottom w:val="dotted" w:sz="4" w:space="0" w:color="auto"/>
              <w:right w:val="dotted" w:sz="4" w:space="0" w:color="auto"/>
            </w:tcBorders>
          </w:tcPr>
          <w:p w:rsidR="00471B62" w:rsidRPr="0020306C" w:rsidRDefault="00471B62" w:rsidP="00471B62">
            <w:pPr>
              <w:pBdr>
                <w:bar w:val="single" w:sz="2" w:color="auto"/>
              </w:pBd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Sənədin növü</w:t>
            </w:r>
          </w:p>
        </w:tc>
        <w:tc>
          <w:tcPr>
            <w:tcW w:w="6910" w:type="dxa"/>
            <w:tcBorders>
              <w:top w:val="dotted" w:sz="4" w:space="0" w:color="auto"/>
              <w:left w:val="dotted" w:sz="4" w:space="0" w:color="auto"/>
              <w:bottom w:val="dotted" w:sz="4" w:space="0" w:color="auto"/>
              <w:right w:val="dotted" w:sz="4" w:space="0" w:color="auto"/>
            </w:tcBorders>
          </w:tcPr>
          <w:p w:rsidR="006B3D57" w:rsidRPr="0020306C" w:rsidRDefault="00BC20BF" w:rsidP="00604552">
            <w:pPr>
              <w:jc w:val="center"/>
              <w:rPr>
                <w:rFonts w:ascii="Times New Roman" w:hAnsi="Times New Roman" w:cs="Times New Roman"/>
                <w:sz w:val="24"/>
                <w:szCs w:val="24"/>
                <w:lang w:val="az-Latn-AZ"/>
              </w:rPr>
            </w:pPr>
            <w:r w:rsidRPr="0020306C">
              <w:rPr>
                <w:rFonts w:ascii="Times New Roman" w:hAnsi="Times New Roman" w:cs="Times New Roman"/>
                <w:sz w:val="24"/>
                <w:szCs w:val="24"/>
                <w:lang w:val="az-Latn-AZ"/>
              </w:rPr>
              <w:t>Əczaçılıq</w:t>
            </w:r>
            <w:r w:rsidR="00471B62" w:rsidRPr="0020306C">
              <w:rPr>
                <w:rFonts w:ascii="Times New Roman" w:hAnsi="Times New Roman" w:cs="Times New Roman"/>
                <w:sz w:val="24"/>
                <w:szCs w:val="24"/>
                <w:lang w:val="az-Latn-AZ"/>
              </w:rPr>
              <w:t xml:space="preserve"> üzrə</w:t>
            </w:r>
            <w:r w:rsidR="00604552" w:rsidRPr="0020306C">
              <w:rPr>
                <w:rFonts w:ascii="Times New Roman" w:hAnsi="Times New Roman" w:cs="Times New Roman"/>
                <w:sz w:val="24"/>
                <w:szCs w:val="24"/>
                <w:lang w:val="az-Latn-AZ"/>
              </w:rPr>
              <w:t xml:space="preserve"> F</w:t>
            </w:r>
            <w:r w:rsidR="00471B62" w:rsidRPr="0020306C">
              <w:rPr>
                <w:rFonts w:ascii="Times New Roman" w:hAnsi="Times New Roman" w:cs="Times New Roman"/>
                <w:sz w:val="24"/>
                <w:szCs w:val="24"/>
                <w:lang w:val="az-Latn-AZ"/>
              </w:rPr>
              <w:t>əlsəfə</w:t>
            </w:r>
            <w:r w:rsidR="00604552" w:rsidRPr="0020306C">
              <w:rPr>
                <w:rFonts w:ascii="Times New Roman" w:hAnsi="Times New Roman" w:cs="Times New Roman"/>
                <w:sz w:val="24"/>
                <w:szCs w:val="24"/>
                <w:lang w:val="az-Latn-AZ"/>
              </w:rPr>
              <w:t xml:space="preserve"> D</w:t>
            </w:r>
            <w:r w:rsidR="00471B62" w:rsidRPr="0020306C">
              <w:rPr>
                <w:rFonts w:ascii="Times New Roman" w:hAnsi="Times New Roman" w:cs="Times New Roman"/>
                <w:sz w:val="24"/>
                <w:szCs w:val="24"/>
                <w:lang w:val="az-Latn-AZ"/>
              </w:rPr>
              <w:t>oktoru</w:t>
            </w:r>
            <w:r w:rsidR="006B3D57" w:rsidRPr="0020306C">
              <w:rPr>
                <w:rFonts w:ascii="Times New Roman" w:hAnsi="Times New Roman" w:cs="Times New Roman"/>
                <w:sz w:val="24"/>
                <w:szCs w:val="24"/>
                <w:lang w:val="az-Latn-AZ"/>
              </w:rPr>
              <w:t xml:space="preserve"> </w:t>
            </w:r>
            <w:r w:rsidR="00604552" w:rsidRPr="0020306C">
              <w:rPr>
                <w:rFonts w:ascii="Times New Roman" w:hAnsi="Times New Roman" w:cs="Times New Roman"/>
                <w:sz w:val="24"/>
                <w:szCs w:val="24"/>
                <w:lang w:val="az-Latn-AZ"/>
              </w:rPr>
              <w:t>dissertasiyasının annotasiyası</w:t>
            </w:r>
          </w:p>
          <w:p w:rsidR="00604552" w:rsidRPr="0020306C" w:rsidRDefault="00604552" w:rsidP="00604552">
            <w:pPr>
              <w:jc w:val="center"/>
              <w:rPr>
                <w:rFonts w:ascii="Times New Roman" w:hAnsi="Times New Roman" w:cs="Times New Roman"/>
                <w:sz w:val="24"/>
                <w:szCs w:val="24"/>
                <w:lang w:val="az-Latn-AZ"/>
              </w:rPr>
            </w:pPr>
            <w:r w:rsidRPr="0020306C">
              <w:rPr>
                <w:rFonts w:ascii="Times New Roman" w:hAnsi="Times New Roman" w:cs="Times New Roman"/>
                <w:sz w:val="24"/>
                <w:szCs w:val="24"/>
                <w:lang w:val="az-Latn-AZ"/>
              </w:rPr>
              <w:t>Ümumi və toksikoloji kimya kafedrasının tədqiqat işi</w:t>
            </w:r>
          </w:p>
        </w:tc>
      </w:tr>
      <w:tr w:rsidR="00471B62" w:rsidRPr="00604552" w:rsidTr="00F577CC">
        <w:tc>
          <w:tcPr>
            <w:tcW w:w="2628" w:type="dxa"/>
            <w:tcBorders>
              <w:top w:val="dotted" w:sz="4" w:space="0" w:color="auto"/>
              <w:left w:val="dotted" w:sz="4" w:space="0" w:color="auto"/>
              <w:bottom w:val="dotted" w:sz="4" w:space="0" w:color="auto"/>
              <w:right w:val="dotted" w:sz="4" w:space="0" w:color="auto"/>
            </w:tcBorders>
          </w:tcPr>
          <w:p w:rsidR="00471B62" w:rsidRPr="0020306C" w:rsidRDefault="006B3D57" w:rsidP="008170B1">
            <w:pPr>
              <w:pBdr>
                <w:bar w:val="single" w:sz="2" w:color="auto"/>
              </w:pBd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 xml:space="preserve">Tədqiqat </w:t>
            </w:r>
            <w:r w:rsidR="008170B1" w:rsidRPr="0020306C">
              <w:rPr>
                <w:rFonts w:ascii="Times New Roman" w:hAnsi="Times New Roman" w:cs="Times New Roman"/>
                <w:b/>
                <w:i/>
                <w:sz w:val="24"/>
                <w:szCs w:val="24"/>
                <w:lang w:val="az-Latn-AZ"/>
              </w:rPr>
              <w:t>işinin</w:t>
            </w:r>
            <w:r w:rsidR="00471B62" w:rsidRPr="0020306C">
              <w:rPr>
                <w:rFonts w:ascii="Times New Roman" w:hAnsi="Times New Roman" w:cs="Times New Roman"/>
                <w:b/>
                <w:i/>
                <w:sz w:val="24"/>
                <w:szCs w:val="24"/>
                <w:lang w:val="az-Latn-AZ"/>
              </w:rPr>
              <w:t xml:space="preserve"> adı</w:t>
            </w:r>
          </w:p>
        </w:tc>
        <w:tc>
          <w:tcPr>
            <w:tcW w:w="6910" w:type="dxa"/>
            <w:tcBorders>
              <w:top w:val="dotted" w:sz="4" w:space="0" w:color="auto"/>
              <w:left w:val="dotted" w:sz="4" w:space="0" w:color="auto"/>
              <w:bottom w:val="dotted" w:sz="4" w:space="0" w:color="auto"/>
              <w:right w:val="dotted" w:sz="4" w:space="0" w:color="auto"/>
            </w:tcBorders>
          </w:tcPr>
          <w:p w:rsidR="00471B62" w:rsidRPr="0020306C" w:rsidRDefault="00BC20BF" w:rsidP="001C78DA">
            <w:pPr>
              <w:pBdr>
                <w:bar w:val="single" w:sz="2" w:color="auto"/>
              </w:pBdr>
              <w:ind w:left="-33"/>
              <w:rPr>
                <w:rFonts w:ascii="Times New Roman" w:hAnsi="Times New Roman" w:cs="Times New Roman"/>
                <w:sz w:val="24"/>
                <w:szCs w:val="24"/>
                <w:lang w:val="az-Latn-AZ"/>
              </w:rPr>
            </w:pPr>
            <w:r w:rsidRPr="0020306C">
              <w:rPr>
                <w:rFonts w:ascii="Times New Roman" w:hAnsi="Times New Roman" w:cs="Times New Roman"/>
                <w:sz w:val="24"/>
                <w:szCs w:val="24"/>
                <w:lang w:val="az-Latn-AZ"/>
              </w:rPr>
              <w:t>Azərbaycan florasından</w:t>
            </w:r>
            <w:r w:rsidR="00A13EC1" w:rsidRPr="0020306C">
              <w:rPr>
                <w:rFonts w:ascii="Times New Roman" w:hAnsi="Times New Roman" w:cs="Times New Roman"/>
                <w:sz w:val="24"/>
                <w:szCs w:val="24"/>
                <w:lang w:val="az-Latn-AZ"/>
              </w:rPr>
              <w:t xml:space="preserve"> </w:t>
            </w:r>
            <w:r w:rsidR="00B66C55" w:rsidRPr="0020306C">
              <w:rPr>
                <w:rFonts w:ascii="Times New Roman" w:hAnsi="Times New Roman" w:cs="Times New Roman"/>
                <w:sz w:val="24"/>
                <w:szCs w:val="24"/>
                <w:lang w:val="az-Latn-AZ"/>
              </w:rPr>
              <w:t xml:space="preserve">kiçik </w:t>
            </w:r>
            <w:r w:rsidR="00A13EC1" w:rsidRPr="0020306C">
              <w:rPr>
                <w:rFonts w:ascii="Times New Roman" w:hAnsi="Times New Roman" w:cs="Times New Roman"/>
                <w:sz w:val="24"/>
                <w:szCs w:val="24"/>
                <w:lang w:val="az-Latn-AZ"/>
              </w:rPr>
              <w:t>qaraqaytaran</w:t>
            </w:r>
            <w:r w:rsidRPr="0020306C">
              <w:rPr>
                <w:rFonts w:ascii="Times New Roman" w:hAnsi="Times New Roman" w:cs="Times New Roman"/>
                <w:sz w:val="24"/>
                <w:szCs w:val="24"/>
                <w:lang w:val="az-Latn-AZ"/>
              </w:rPr>
              <w:t xml:space="preserve"> </w:t>
            </w:r>
            <w:r w:rsidR="00B66C55" w:rsidRPr="0020306C">
              <w:rPr>
                <w:rFonts w:ascii="Times New Roman" w:hAnsi="Times New Roman" w:cs="Times New Roman"/>
                <w:sz w:val="24"/>
                <w:szCs w:val="24"/>
                <w:lang w:val="az-Latn-AZ"/>
              </w:rPr>
              <w:t xml:space="preserve"> </w:t>
            </w:r>
            <w:r w:rsidR="00A13EC1" w:rsidRPr="0020306C">
              <w:rPr>
                <w:rFonts w:ascii="Times New Roman" w:hAnsi="Times New Roman" w:cs="Times New Roman"/>
                <w:sz w:val="24"/>
                <w:szCs w:val="24"/>
                <w:lang w:val="az-Latn-AZ"/>
              </w:rPr>
              <w:t>(</w:t>
            </w:r>
            <w:r w:rsidRPr="0020306C">
              <w:rPr>
                <w:rFonts w:ascii="Times New Roman" w:hAnsi="Times New Roman" w:cs="Times New Roman"/>
                <w:i/>
                <w:sz w:val="24"/>
                <w:szCs w:val="24"/>
                <w:lang w:val="az-Latn-AZ"/>
              </w:rPr>
              <w:t xml:space="preserve">Thalictrum </w:t>
            </w:r>
            <w:r w:rsidR="00B66C55" w:rsidRPr="0020306C">
              <w:rPr>
                <w:rFonts w:ascii="Times New Roman" w:hAnsi="Times New Roman" w:cs="Times New Roman"/>
                <w:i/>
                <w:sz w:val="24"/>
                <w:szCs w:val="24"/>
                <w:lang w:val="az-Latn-AZ"/>
              </w:rPr>
              <w:t>minus</w:t>
            </w:r>
            <w:r w:rsidR="00B66C55" w:rsidRPr="0020306C">
              <w:rPr>
                <w:rFonts w:ascii="Times New Roman" w:hAnsi="Times New Roman" w:cs="Times New Roman"/>
                <w:sz w:val="24"/>
                <w:szCs w:val="24"/>
                <w:lang w:val="az-Latn-AZ"/>
              </w:rPr>
              <w:t xml:space="preserve"> L</w:t>
            </w:r>
            <w:r w:rsidRPr="0020306C">
              <w:rPr>
                <w:rFonts w:ascii="Times New Roman" w:hAnsi="Times New Roman" w:cs="Times New Roman"/>
                <w:sz w:val="24"/>
                <w:szCs w:val="24"/>
                <w:lang w:val="az-Latn-AZ"/>
              </w:rPr>
              <w:t>.</w:t>
            </w:r>
            <w:r w:rsidR="00A13EC1" w:rsidRPr="0020306C">
              <w:rPr>
                <w:rFonts w:ascii="Times New Roman" w:hAnsi="Times New Roman" w:cs="Times New Roman"/>
                <w:sz w:val="24"/>
                <w:szCs w:val="24"/>
                <w:lang w:val="az-Latn-AZ"/>
              </w:rPr>
              <w:t>)</w:t>
            </w:r>
            <w:r w:rsidRPr="0020306C">
              <w:rPr>
                <w:rFonts w:ascii="Times New Roman" w:hAnsi="Times New Roman" w:cs="Times New Roman"/>
                <w:sz w:val="24"/>
                <w:szCs w:val="24"/>
                <w:lang w:val="az-Latn-AZ"/>
              </w:rPr>
              <w:t xml:space="preserve"> bitkisi alkaloidlərinin kimyəvi-toksikoloji analizi</w:t>
            </w:r>
          </w:p>
        </w:tc>
      </w:tr>
      <w:tr w:rsidR="008170B1" w:rsidRPr="00604552" w:rsidTr="00F577CC">
        <w:tc>
          <w:tcPr>
            <w:tcW w:w="2628" w:type="dxa"/>
            <w:tcBorders>
              <w:top w:val="dotted" w:sz="4" w:space="0" w:color="auto"/>
              <w:left w:val="dotted" w:sz="4" w:space="0" w:color="auto"/>
              <w:bottom w:val="dotted" w:sz="4" w:space="0" w:color="auto"/>
              <w:right w:val="dotted" w:sz="4" w:space="0" w:color="auto"/>
            </w:tcBorders>
          </w:tcPr>
          <w:p w:rsidR="008170B1" w:rsidRPr="0020306C" w:rsidRDefault="006B3D57" w:rsidP="008170B1">
            <w:pPr>
              <w:pBdr>
                <w:bar w:val="single" w:sz="2" w:color="auto"/>
              </w:pBd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Tədqiqat</w:t>
            </w:r>
            <w:r w:rsidRPr="0020306C">
              <w:rPr>
                <w:rFonts w:ascii="Times New Roman" w:eastAsia="Times New Roman" w:hAnsi="Times New Roman" w:cs="Times New Roman"/>
                <w:b/>
                <w:i/>
                <w:sz w:val="24"/>
                <w:szCs w:val="24"/>
                <w:lang w:val="az-Latn-AZ" w:eastAsia="ru-RU"/>
              </w:rPr>
              <w:t xml:space="preserve"> </w:t>
            </w:r>
            <w:r w:rsidR="008170B1" w:rsidRPr="0020306C">
              <w:rPr>
                <w:rFonts w:ascii="Times New Roman" w:eastAsia="Times New Roman" w:hAnsi="Times New Roman" w:cs="Times New Roman"/>
                <w:b/>
                <w:i/>
                <w:sz w:val="24"/>
                <w:szCs w:val="24"/>
                <w:lang w:val="az-Latn-AZ" w:eastAsia="ru-RU"/>
              </w:rPr>
              <w:t>mövzusunun aid olduğu elmi problemin adı</w:t>
            </w:r>
          </w:p>
        </w:tc>
        <w:tc>
          <w:tcPr>
            <w:tcW w:w="6910" w:type="dxa"/>
            <w:tcBorders>
              <w:top w:val="dotted" w:sz="4" w:space="0" w:color="auto"/>
              <w:left w:val="dotted" w:sz="4" w:space="0" w:color="auto"/>
              <w:bottom w:val="dotted" w:sz="4" w:space="0" w:color="auto"/>
              <w:right w:val="dotted" w:sz="4" w:space="0" w:color="auto"/>
            </w:tcBorders>
          </w:tcPr>
          <w:p w:rsidR="008170B1" w:rsidRPr="0020306C" w:rsidRDefault="00604552" w:rsidP="009D23CA">
            <w:pPr>
              <w:pBdr>
                <w:bar w:val="single" w:sz="2" w:color="auto"/>
              </w:pBdr>
              <w:ind w:left="-33"/>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Respublikamızda bitən zəhərli bitkilərin kimyəvi-toksikoloji tədqiqi, bitkinin əsas bioloji fəal maddəsi əsasında kimyəvi-toksikoloji analiz üsullarının işlənib hazırlanması</w:t>
            </w:r>
          </w:p>
        </w:tc>
      </w:tr>
      <w:tr w:rsidR="008170B1" w:rsidRPr="00604552" w:rsidTr="00F577CC">
        <w:tc>
          <w:tcPr>
            <w:tcW w:w="2628" w:type="dxa"/>
            <w:tcBorders>
              <w:top w:val="dotted" w:sz="4" w:space="0" w:color="auto"/>
              <w:left w:val="dotted" w:sz="4" w:space="0" w:color="auto"/>
              <w:bottom w:val="dotted" w:sz="4" w:space="0" w:color="auto"/>
              <w:right w:val="dotted" w:sz="4" w:space="0" w:color="auto"/>
            </w:tcBorders>
          </w:tcPr>
          <w:p w:rsidR="008170B1" w:rsidRPr="0020306C" w:rsidRDefault="008170B1" w:rsidP="008170B1">
            <w:pPr>
              <w:pBdr>
                <w:bar w:val="single" w:sz="2" w:color="auto"/>
              </w:pBdr>
              <w:rPr>
                <w:rFonts w:ascii="Times New Roman" w:eastAsia="Times New Roman" w:hAnsi="Times New Roman" w:cs="Times New Roman"/>
                <w:b/>
                <w:i/>
                <w:sz w:val="24"/>
                <w:szCs w:val="24"/>
                <w:lang w:val="az-Latn-AZ" w:eastAsia="ru-RU"/>
              </w:rPr>
            </w:pPr>
            <w:r w:rsidRPr="0020306C">
              <w:rPr>
                <w:rFonts w:ascii="Times New Roman" w:eastAsia="Times New Roman" w:hAnsi="Times New Roman" w:cs="Times New Roman"/>
                <w:b/>
                <w:i/>
                <w:sz w:val="24"/>
                <w:szCs w:val="24"/>
                <w:lang w:val="az-Latn-AZ" w:eastAsia="ru-RU"/>
              </w:rPr>
              <w:t>Qeydiyyata alındığı Elmi Şuranın adı</w:t>
            </w:r>
          </w:p>
        </w:tc>
        <w:tc>
          <w:tcPr>
            <w:tcW w:w="6910" w:type="dxa"/>
            <w:tcBorders>
              <w:top w:val="dotted" w:sz="4" w:space="0" w:color="auto"/>
              <w:left w:val="dotted" w:sz="4" w:space="0" w:color="auto"/>
              <w:bottom w:val="dotted" w:sz="4" w:space="0" w:color="auto"/>
              <w:right w:val="dotted" w:sz="4" w:space="0" w:color="auto"/>
            </w:tcBorders>
          </w:tcPr>
          <w:p w:rsidR="008170B1" w:rsidRPr="0020306C" w:rsidRDefault="001C78DA" w:rsidP="003370EC">
            <w:pPr>
              <w:pBdr>
                <w:bar w:val="single" w:sz="2" w:color="auto"/>
              </w:pBdr>
              <w:ind w:left="-33"/>
              <w:jc w:val="center"/>
              <w:rPr>
                <w:rFonts w:ascii="Times New Roman" w:hAnsi="Times New Roman" w:cs="Times New Roman"/>
                <w:sz w:val="24"/>
                <w:szCs w:val="24"/>
                <w:lang w:val="az-Latn-AZ"/>
              </w:rPr>
            </w:pPr>
            <w:r w:rsidRPr="0020306C">
              <w:rPr>
                <w:rFonts w:ascii="Times New Roman" w:eastAsia="Times New Roman" w:hAnsi="Times New Roman" w:cs="Times New Roman"/>
                <w:sz w:val="24"/>
                <w:szCs w:val="24"/>
                <w:lang w:val="az-Latn-AZ" w:eastAsia="ru-RU"/>
              </w:rPr>
              <w:t>Azərbaycan Tibb Universitetinin Əczaçılıq fakültəsinin Elmi Şurası</w:t>
            </w:r>
          </w:p>
        </w:tc>
      </w:tr>
      <w:tr w:rsidR="008170B1" w:rsidRPr="00123DC6" w:rsidTr="00F577CC">
        <w:tc>
          <w:tcPr>
            <w:tcW w:w="2628" w:type="dxa"/>
            <w:tcBorders>
              <w:top w:val="dotted" w:sz="4" w:space="0" w:color="auto"/>
              <w:left w:val="dotted" w:sz="4" w:space="0" w:color="auto"/>
              <w:bottom w:val="dotted" w:sz="4" w:space="0" w:color="auto"/>
              <w:right w:val="dotted" w:sz="4" w:space="0" w:color="auto"/>
            </w:tcBorders>
          </w:tcPr>
          <w:p w:rsidR="008170B1" w:rsidRPr="0020306C" w:rsidRDefault="008170B1" w:rsidP="008170B1">
            <w:pPr>
              <w:pBdr>
                <w:bar w:val="single" w:sz="2" w:color="auto"/>
              </w:pBdr>
              <w:rPr>
                <w:rFonts w:ascii="Times New Roman" w:eastAsia="Times New Roman" w:hAnsi="Times New Roman" w:cs="Times New Roman"/>
                <w:b/>
                <w:i/>
                <w:sz w:val="24"/>
                <w:szCs w:val="24"/>
                <w:lang w:val="az-Latn-AZ" w:eastAsia="ru-RU"/>
              </w:rPr>
            </w:pPr>
            <w:r w:rsidRPr="0020306C">
              <w:rPr>
                <w:rFonts w:ascii="Times New Roman" w:eastAsia="Times New Roman" w:hAnsi="Times New Roman" w:cs="Times New Roman"/>
                <w:b/>
                <w:i/>
                <w:sz w:val="24"/>
                <w:szCs w:val="24"/>
                <w:lang w:val="az-Latn-AZ" w:eastAsia="ru-RU"/>
              </w:rPr>
              <w:t>Qeydiyyat tarixi</w:t>
            </w:r>
          </w:p>
        </w:tc>
        <w:tc>
          <w:tcPr>
            <w:tcW w:w="6910" w:type="dxa"/>
            <w:tcBorders>
              <w:top w:val="dotted" w:sz="4" w:space="0" w:color="auto"/>
              <w:left w:val="dotted" w:sz="4" w:space="0" w:color="auto"/>
              <w:bottom w:val="dotted" w:sz="4" w:space="0" w:color="auto"/>
              <w:right w:val="dotted" w:sz="4" w:space="0" w:color="auto"/>
            </w:tcBorders>
          </w:tcPr>
          <w:p w:rsidR="008170B1" w:rsidRPr="0020306C" w:rsidRDefault="00046764" w:rsidP="003370EC">
            <w:pPr>
              <w:pBdr>
                <w:bar w:val="single" w:sz="2" w:color="auto"/>
              </w:pBdr>
              <w:ind w:left="-33"/>
              <w:jc w:val="center"/>
              <w:rPr>
                <w:rFonts w:ascii="Times New Roman" w:hAnsi="Times New Roman" w:cs="Times New Roman"/>
                <w:sz w:val="24"/>
                <w:szCs w:val="24"/>
                <w:lang w:val="ru-RU"/>
              </w:rPr>
            </w:pPr>
            <w:r w:rsidRPr="0020306C">
              <w:rPr>
                <w:rFonts w:ascii="Times New Roman" w:hAnsi="Times New Roman" w:cs="Times New Roman"/>
                <w:sz w:val="24"/>
                <w:szCs w:val="24"/>
                <w:lang w:val="az-Latn-AZ"/>
              </w:rPr>
              <w:t xml:space="preserve">06 aprel 2021, protokol </w:t>
            </w:r>
            <w:r w:rsidRPr="0020306C">
              <w:rPr>
                <w:rFonts w:ascii="Times New Roman" w:hAnsi="Times New Roman" w:cs="Times New Roman"/>
                <w:sz w:val="24"/>
                <w:szCs w:val="24"/>
                <w:lang w:val="ru-RU"/>
              </w:rPr>
              <w:t>№03</w:t>
            </w:r>
          </w:p>
        </w:tc>
      </w:tr>
      <w:tr w:rsidR="004A07FA" w:rsidRPr="00123DC6" w:rsidTr="00AB556A">
        <w:tc>
          <w:tcPr>
            <w:tcW w:w="2628" w:type="dxa"/>
            <w:tcBorders>
              <w:top w:val="dotted" w:sz="4" w:space="0" w:color="auto"/>
              <w:left w:val="dotted" w:sz="4" w:space="0" w:color="auto"/>
              <w:bottom w:val="dotted" w:sz="4" w:space="0" w:color="auto"/>
              <w:right w:val="dotted" w:sz="4" w:space="0" w:color="auto"/>
            </w:tcBorders>
          </w:tcPr>
          <w:p w:rsidR="004A07FA" w:rsidRPr="0020306C" w:rsidRDefault="004A07FA" w:rsidP="00AB556A">
            <w:pPr>
              <w:pBdr>
                <w:bar w:val="single" w:sz="2" w:color="auto"/>
              </w:pBdr>
              <w:rPr>
                <w:rFonts w:ascii="Times New Roman" w:eastAsia="Times New Roman" w:hAnsi="Times New Roman" w:cs="Times New Roman"/>
                <w:b/>
                <w:i/>
                <w:sz w:val="24"/>
                <w:szCs w:val="24"/>
                <w:lang w:val="az-Latn-AZ" w:eastAsia="ru-RU"/>
              </w:rPr>
            </w:pPr>
            <w:r w:rsidRPr="0020306C">
              <w:rPr>
                <w:rFonts w:ascii="Times New Roman" w:eastAsia="Times New Roman" w:hAnsi="Times New Roman" w:cs="Times New Roman"/>
                <w:b/>
                <w:i/>
                <w:sz w:val="24"/>
                <w:szCs w:val="24"/>
                <w:lang w:val="az-Latn-AZ" w:eastAsia="ru-RU"/>
              </w:rPr>
              <w:t>Etika Komissiyasının qərarı</w:t>
            </w:r>
          </w:p>
        </w:tc>
        <w:tc>
          <w:tcPr>
            <w:tcW w:w="6910" w:type="dxa"/>
            <w:tcBorders>
              <w:top w:val="dotted" w:sz="4" w:space="0" w:color="auto"/>
              <w:left w:val="dotted" w:sz="4" w:space="0" w:color="auto"/>
              <w:bottom w:val="dotted" w:sz="4" w:space="0" w:color="auto"/>
              <w:right w:val="dotted" w:sz="4" w:space="0" w:color="auto"/>
            </w:tcBorders>
          </w:tcPr>
          <w:p w:rsidR="004A07FA" w:rsidRPr="0020306C" w:rsidRDefault="004A07FA" w:rsidP="00AB556A">
            <w:pPr>
              <w:pBdr>
                <w:bar w:val="single" w:sz="2" w:color="auto"/>
              </w:pBdr>
              <w:ind w:left="-33"/>
              <w:jc w:val="center"/>
              <w:rPr>
                <w:rFonts w:ascii="Times New Roman" w:eastAsia="Times New Roman" w:hAnsi="Times New Roman" w:cs="Times New Roman"/>
                <w:sz w:val="24"/>
                <w:szCs w:val="24"/>
                <w:lang w:val="az-Latn-AZ" w:eastAsia="ru-RU"/>
              </w:rPr>
            </w:pPr>
          </w:p>
        </w:tc>
      </w:tr>
      <w:tr w:rsidR="004A07FA" w:rsidRPr="00123DC6" w:rsidTr="00F577CC">
        <w:tc>
          <w:tcPr>
            <w:tcW w:w="2628" w:type="dxa"/>
            <w:tcBorders>
              <w:top w:val="dotted" w:sz="4" w:space="0" w:color="auto"/>
              <w:left w:val="dotted" w:sz="4" w:space="0" w:color="auto"/>
              <w:bottom w:val="dotted" w:sz="4" w:space="0" w:color="auto"/>
              <w:right w:val="dotted" w:sz="4" w:space="0" w:color="auto"/>
            </w:tcBorders>
          </w:tcPr>
          <w:p w:rsidR="004A07FA" w:rsidRPr="0020306C" w:rsidRDefault="004A07FA" w:rsidP="008170B1">
            <w:pPr>
              <w:pBdr>
                <w:bar w:val="single" w:sz="2" w:color="auto"/>
              </w:pBdr>
              <w:rPr>
                <w:rFonts w:ascii="Times New Roman" w:eastAsia="Times New Roman" w:hAnsi="Times New Roman" w:cs="Times New Roman"/>
                <w:b/>
                <w:i/>
                <w:sz w:val="24"/>
                <w:szCs w:val="24"/>
                <w:lang w:val="az-Latn-AZ" w:eastAsia="ru-RU"/>
              </w:rPr>
            </w:pPr>
          </w:p>
        </w:tc>
        <w:tc>
          <w:tcPr>
            <w:tcW w:w="6910" w:type="dxa"/>
            <w:tcBorders>
              <w:top w:val="dotted" w:sz="4" w:space="0" w:color="auto"/>
              <w:left w:val="dotted" w:sz="4" w:space="0" w:color="auto"/>
              <w:bottom w:val="dotted" w:sz="4" w:space="0" w:color="auto"/>
              <w:right w:val="dotted" w:sz="4" w:space="0" w:color="auto"/>
            </w:tcBorders>
          </w:tcPr>
          <w:p w:rsidR="004A07FA" w:rsidRPr="0020306C" w:rsidRDefault="004A07FA" w:rsidP="003370EC">
            <w:pPr>
              <w:pBdr>
                <w:bar w:val="single" w:sz="2" w:color="auto"/>
              </w:pBdr>
              <w:ind w:left="-33"/>
              <w:jc w:val="center"/>
              <w:rPr>
                <w:rFonts w:ascii="Times New Roman" w:hAnsi="Times New Roman" w:cs="Times New Roman"/>
                <w:sz w:val="24"/>
                <w:szCs w:val="24"/>
                <w:lang w:val="az-Latn-AZ"/>
              </w:rPr>
            </w:pPr>
          </w:p>
        </w:tc>
      </w:tr>
      <w:tr w:rsidR="008170B1" w:rsidRPr="00123DC6" w:rsidTr="00F577CC">
        <w:tc>
          <w:tcPr>
            <w:tcW w:w="2628" w:type="dxa"/>
            <w:tcBorders>
              <w:top w:val="dotted" w:sz="4" w:space="0" w:color="auto"/>
              <w:left w:val="dotted" w:sz="4" w:space="0" w:color="auto"/>
              <w:bottom w:val="dotted" w:sz="4" w:space="0" w:color="auto"/>
              <w:right w:val="dotted" w:sz="4" w:space="0" w:color="auto"/>
            </w:tcBorders>
          </w:tcPr>
          <w:p w:rsidR="008170B1" w:rsidRPr="0020306C" w:rsidRDefault="008170B1" w:rsidP="008170B1">
            <w:pPr>
              <w:pBdr>
                <w:bar w:val="single" w:sz="2" w:color="auto"/>
              </w:pBdr>
              <w:rPr>
                <w:rFonts w:ascii="Times New Roman" w:eastAsia="Times New Roman" w:hAnsi="Times New Roman" w:cs="Times New Roman"/>
                <w:b/>
                <w:i/>
                <w:sz w:val="24"/>
                <w:szCs w:val="24"/>
                <w:lang w:val="az-Latn-AZ" w:eastAsia="ru-RU"/>
              </w:rPr>
            </w:pPr>
            <w:r w:rsidRPr="0020306C">
              <w:rPr>
                <w:rFonts w:ascii="Times New Roman" w:eastAsia="Times New Roman" w:hAnsi="Times New Roman" w:cs="Times New Roman"/>
                <w:b/>
                <w:i/>
                <w:sz w:val="24"/>
                <w:szCs w:val="24"/>
                <w:lang w:val="az-Latn-AZ" w:eastAsia="ru-RU"/>
              </w:rPr>
              <w:t>İxtisas şifri</w:t>
            </w:r>
          </w:p>
        </w:tc>
        <w:tc>
          <w:tcPr>
            <w:tcW w:w="6910" w:type="dxa"/>
            <w:tcBorders>
              <w:top w:val="dotted" w:sz="4" w:space="0" w:color="auto"/>
              <w:left w:val="dotted" w:sz="4" w:space="0" w:color="auto"/>
              <w:bottom w:val="dotted" w:sz="4" w:space="0" w:color="auto"/>
              <w:right w:val="dotted" w:sz="4" w:space="0" w:color="auto"/>
            </w:tcBorders>
          </w:tcPr>
          <w:p w:rsidR="008170B1" w:rsidRPr="0020306C" w:rsidRDefault="00BC20BF" w:rsidP="003370EC">
            <w:pPr>
              <w:pBdr>
                <w:bar w:val="single" w:sz="2" w:color="auto"/>
              </w:pBdr>
              <w:ind w:left="-33"/>
              <w:jc w:val="center"/>
              <w:rPr>
                <w:rFonts w:ascii="Times New Roman" w:hAnsi="Times New Roman" w:cs="Times New Roman"/>
                <w:sz w:val="24"/>
                <w:szCs w:val="24"/>
                <w:lang w:val="az-Latn-AZ"/>
              </w:rPr>
            </w:pPr>
            <w:r w:rsidRPr="0020306C">
              <w:rPr>
                <w:rFonts w:ascii="Times New Roman" w:hAnsi="Times New Roman" w:cs="Times New Roman"/>
                <w:sz w:val="24"/>
                <w:szCs w:val="24"/>
              </w:rPr>
              <w:t>3400.02</w:t>
            </w:r>
          </w:p>
        </w:tc>
      </w:tr>
      <w:tr w:rsidR="008170B1" w:rsidRPr="00123DC6" w:rsidTr="00F577CC">
        <w:tc>
          <w:tcPr>
            <w:tcW w:w="2628" w:type="dxa"/>
            <w:tcBorders>
              <w:top w:val="dotted" w:sz="4" w:space="0" w:color="auto"/>
              <w:left w:val="dotted" w:sz="4" w:space="0" w:color="auto"/>
              <w:bottom w:val="dotted" w:sz="4" w:space="0" w:color="auto"/>
              <w:right w:val="dotted" w:sz="4" w:space="0" w:color="auto"/>
            </w:tcBorders>
          </w:tcPr>
          <w:p w:rsidR="008170B1" w:rsidRPr="0020306C" w:rsidRDefault="008170B1" w:rsidP="008170B1">
            <w:pPr>
              <w:pBdr>
                <w:bar w:val="single" w:sz="2" w:color="auto"/>
              </w:pBdr>
              <w:rPr>
                <w:rFonts w:ascii="Times New Roman" w:eastAsia="Times New Roman" w:hAnsi="Times New Roman" w:cs="Times New Roman"/>
                <w:b/>
                <w:i/>
                <w:sz w:val="24"/>
                <w:szCs w:val="24"/>
                <w:lang w:val="az-Latn-AZ" w:eastAsia="ru-RU"/>
              </w:rPr>
            </w:pPr>
            <w:r w:rsidRPr="0020306C">
              <w:rPr>
                <w:rFonts w:ascii="Times New Roman" w:eastAsia="Times New Roman" w:hAnsi="Times New Roman" w:cs="Times New Roman"/>
                <w:b/>
                <w:i/>
                <w:sz w:val="24"/>
                <w:szCs w:val="24"/>
                <w:lang w:val="az-Latn-AZ" w:eastAsia="ru-RU"/>
              </w:rPr>
              <w:t>İxtisasın adı</w:t>
            </w:r>
          </w:p>
        </w:tc>
        <w:tc>
          <w:tcPr>
            <w:tcW w:w="6910" w:type="dxa"/>
            <w:tcBorders>
              <w:top w:val="dotted" w:sz="4" w:space="0" w:color="auto"/>
              <w:left w:val="dotted" w:sz="4" w:space="0" w:color="auto"/>
              <w:bottom w:val="dotted" w:sz="4" w:space="0" w:color="auto"/>
              <w:right w:val="dotted" w:sz="4" w:space="0" w:color="auto"/>
            </w:tcBorders>
          </w:tcPr>
          <w:p w:rsidR="008170B1" w:rsidRPr="0020306C" w:rsidRDefault="00BC20BF" w:rsidP="003370EC">
            <w:pPr>
              <w:pBdr>
                <w:bar w:val="single" w:sz="2" w:color="auto"/>
              </w:pBdr>
              <w:ind w:left="-33"/>
              <w:jc w:val="center"/>
              <w:rPr>
                <w:rFonts w:ascii="Times New Roman" w:hAnsi="Times New Roman" w:cs="Times New Roman"/>
                <w:sz w:val="24"/>
                <w:szCs w:val="24"/>
                <w:lang w:val="az-Latn-AZ"/>
              </w:rPr>
            </w:pPr>
            <w:r w:rsidRPr="0020306C">
              <w:rPr>
                <w:rFonts w:ascii="Times New Roman" w:hAnsi="Times New Roman" w:cs="Times New Roman"/>
                <w:sz w:val="24"/>
                <w:szCs w:val="24"/>
                <w:lang w:val="az-Latn-AZ"/>
              </w:rPr>
              <w:t>Əczaçılıq kimyası, farmakoqnoziya</w:t>
            </w:r>
          </w:p>
        </w:tc>
      </w:tr>
      <w:tr w:rsidR="00471B62" w:rsidRPr="00123DC6" w:rsidTr="00F577CC">
        <w:tc>
          <w:tcPr>
            <w:tcW w:w="2628" w:type="dxa"/>
            <w:tcBorders>
              <w:top w:val="dotted" w:sz="4" w:space="0" w:color="auto"/>
              <w:left w:val="dotted" w:sz="4" w:space="0" w:color="auto"/>
              <w:bottom w:val="dotted" w:sz="4" w:space="0" w:color="auto"/>
              <w:right w:val="dotted" w:sz="4" w:space="0" w:color="auto"/>
            </w:tcBorders>
          </w:tcPr>
          <w:p w:rsidR="00471B62" w:rsidRPr="0020306C" w:rsidRDefault="008170B1" w:rsidP="00471B62">
            <w:pPr>
              <w:pBdr>
                <w:bar w:val="single" w:sz="2" w:color="auto"/>
              </w:pBd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İcarçının statusu</w:t>
            </w:r>
          </w:p>
        </w:tc>
        <w:tc>
          <w:tcPr>
            <w:tcW w:w="6910" w:type="dxa"/>
            <w:tcBorders>
              <w:top w:val="dotted" w:sz="4" w:space="0" w:color="auto"/>
              <w:left w:val="dotted" w:sz="4" w:space="0" w:color="auto"/>
              <w:bottom w:val="dotted" w:sz="4" w:space="0" w:color="auto"/>
              <w:right w:val="dotted" w:sz="4" w:space="0" w:color="auto"/>
            </w:tcBorders>
          </w:tcPr>
          <w:p w:rsidR="008170B1" w:rsidRPr="0020306C" w:rsidRDefault="008170B1" w:rsidP="00EF245B">
            <w:pPr>
              <w:pBdr>
                <w:bar w:val="single" w:sz="2" w:color="auto"/>
              </w:pBdr>
              <w:jc w:val="center"/>
              <w:rPr>
                <w:rFonts w:ascii="Times New Roman" w:hAnsi="Times New Roman" w:cs="Times New Roman"/>
                <w:sz w:val="24"/>
                <w:szCs w:val="24"/>
                <w:lang w:val="az-Latn-AZ"/>
              </w:rPr>
            </w:pPr>
            <w:r w:rsidRPr="0020306C">
              <w:rPr>
                <w:rFonts w:ascii="Times New Roman" w:hAnsi="Times New Roman" w:cs="Times New Roman"/>
                <w:sz w:val="24"/>
                <w:szCs w:val="24"/>
                <w:lang w:val="az-Latn-AZ"/>
              </w:rPr>
              <w:t>Doktorant</w:t>
            </w:r>
          </w:p>
        </w:tc>
      </w:tr>
      <w:tr w:rsidR="00471B62" w:rsidRPr="00123DC6" w:rsidTr="00F577CC">
        <w:tc>
          <w:tcPr>
            <w:tcW w:w="2628" w:type="dxa"/>
            <w:tcBorders>
              <w:top w:val="dotted" w:sz="4" w:space="0" w:color="auto"/>
              <w:left w:val="dotted" w:sz="4" w:space="0" w:color="auto"/>
              <w:bottom w:val="dotted" w:sz="4" w:space="0" w:color="auto"/>
              <w:right w:val="dotted" w:sz="4" w:space="0" w:color="auto"/>
            </w:tcBorders>
          </w:tcPr>
          <w:p w:rsidR="00471B62" w:rsidRPr="0020306C" w:rsidRDefault="00471B62" w:rsidP="00471B62">
            <w:pPr>
              <w:pBdr>
                <w:bar w:val="single" w:sz="2" w:color="auto"/>
              </w:pBd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İcraçı</w:t>
            </w:r>
          </w:p>
        </w:tc>
        <w:tc>
          <w:tcPr>
            <w:tcW w:w="6910" w:type="dxa"/>
            <w:tcBorders>
              <w:top w:val="dotted" w:sz="4" w:space="0" w:color="auto"/>
              <w:left w:val="dotted" w:sz="4" w:space="0" w:color="auto"/>
              <w:bottom w:val="dotted" w:sz="4" w:space="0" w:color="auto"/>
              <w:right w:val="dotted" w:sz="4" w:space="0" w:color="auto"/>
            </w:tcBorders>
          </w:tcPr>
          <w:p w:rsidR="00471B62" w:rsidRPr="0020306C" w:rsidRDefault="00EF245B" w:rsidP="003370EC">
            <w:pPr>
              <w:pBdr>
                <w:bar w:val="single" w:sz="2" w:color="auto"/>
              </w:pBdr>
              <w:jc w:val="center"/>
              <w:rPr>
                <w:rFonts w:ascii="Times New Roman" w:hAnsi="Times New Roman" w:cs="Times New Roman"/>
                <w:sz w:val="24"/>
                <w:szCs w:val="24"/>
                <w:lang w:val="az-Latn-AZ"/>
              </w:rPr>
            </w:pPr>
            <w:r w:rsidRPr="0020306C">
              <w:rPr>
                <w:rFonts w:ascii="Times New Roman" w:hAnsi="Times New Roman" w:cs="Times New Roman"/>
                <w:sz w:val="24"/>
                <w:szCs w:val="24"/>
                <w:lang w:val="az-Latn-AZ"/>
              </w:rPr>
              <w:t>İlkin Nəsirli Üzeyir o</w:t>
            </w:r>
            <w:r w:rsidR="00046764" w:rsidRPr="0020306C">
              <w:rPr>
                <w:rFonts w:ascii="Times New Roman" w:hAnsi="Times New Roman" w:cs="Times New Roman"/>
                <w:sz w:val="24"/>
                <w:szCs w:val="24"/>
                <w:lang w:val="az-Latn-AZ"/>
              </w:rPr>
              <w:t>ğlu</w:t>
            </w:r>
          </w:p>
        </w:tc>
      </w:tr>
      <w:tr w:rsidR="008D6879" w:rsidRPr="00123DC6" w:rsidTr="00F577CC">
        <w:tc>
          <w:tcPr>
            <w:tcW w:w="2628" w:type="dxa"/>
            <w:tcBorders>
              <w:top w:val="dotted" w:sz="4" w:space="0" w:color="auto"/>
              <w:left w:val="dotted" w:sz="4" w:space="0" w:color="auto"/>
              <w:bottom w:val="dotted" w:sz="4" w:space="0" w:color="auto"/>
              <w:right w:val="dotted" w:sz="4" w:space="0" w:color="auto"/>
            </w:tcBorders>
          </w:tcPr>
          <w:p w:rsidR="008D6879" w:rsidRPr="0020306C" w:rsidRDefault="008D6879" w:rsidP="00471B62">
            <w:pPr>
              <w:pBdr>
                <w:bar w:val="single" w:sz="2" w:color="auto"/>
              </w:pBd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Təvəllüdü</w:t>
            </w:r>
          </w:p>
        </w:tc>
        <w:tc>
          <w:tcPr>
            <w:tcW w:w="6910" w:type="dxa"/>
            <w:tcBorders>
              <w:top w:val="dotted" w:sz="4" w:space="0" w:color="auto"/>
              <w:left w:val="dotted" w:sz="4" w:space="0" w:color="auto"/>
              <w:bottom w:val="dotted" w:sz="4" w:space="0" w:color="auto"/>
              <w:right w:val="dotted" w:sz="4" w:space="0" w:color="auto"/>
            </w:tcBorders>
          </w:tcPr>
          <w:p w:rsidR="008D6879" w:rsidRPr="0020306C" w:rsidRDefault="00EF245B" w:rsidP="003370EC">
            <w:pPr>
              <w:pBdr>
                <w:bar w:val="single" w:sz="2" w:color="auto"/>
              </w:pBdr>
              <w:jc w:val="center"/>
              <w:rPr>
                <w:rFonts w:ascii="Times New Roman" w:hAnsi="Times New Roman" w:cs="Times New Roman"/>
                <w:sz w:val="24"/>
                <w:szCs w:val="24"/>
                <w:lang w:val="az-Latn-AZ"/>
              </w:rPr>
            </w:pPr>
            <w:r w:rsidRPr="0020306C">
              <w:rPr>
                <w:rFonts w:ascii="Times New Roman" w:hAnsi="Times New Roman" w:cs="Times New Roman"/>
                <w:sz w:val="24"/>
                <w:szCs w:val="24"/>
                <w:lang w:val="az-Latn-AZ"/>
              </w:rPr>
              <w:t>7 avqust 1992</w:t>
            </w:r>
          </w:p>
        </w:tc>
      </w:tr>
      <w:tr w:rsidR="008D6879" w:rsidRPr="00123DC6" w:rsidTr="00F577CC">
        <w:tc>
          <w:tcPr>
            <w:tcW w:w="2628" w:type="dxa"/>
            <w:tcBorders>
              <w:top w:val="dotted" w:sz="4" w:space="0" w:color="auto"/>
              <w:left w:val="dotted" w:sz="4" w:space="0" w:color="auto"/>
              <w:bottom w:val="dotted" w:sz="4" w:space="0" w:color="auto"/>
              <w:right w:val="dotted" w:sz="4" w:space="0" w:color="auto"/>
            </w:tcBorders>
          </w:tcPr>
          <w:p w:rsidR="008D6879" w:rsidRPr="0020306C" w:rsidRDefault="008D6879" w:rsidP="00471B62">
            <w:pPr>
              <w:pBdr>
                <w:bar w:val="single" w:sz="2" w:color="auto"/>
              </w:pBd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Cinsi</w:t>
            </w:r>
          </w:p>
        </w:tc>
        <w:tc>
          <w:tcPr>
            <w:tcW w:w="6910" w:type="dxa"/>
            <w:tcBorders>
              <w:top w:val="dotted" w:sz="4" w:space="0" w:color="auto"/>
              <w:left w:val="dotted" w:sz="4" w:space="0" w:color="auto"/>
              <w:bottom w:val="dotted" w:sz="4" w:space="0" w:color="auto"/>
              <w:right w:val="dotted" w:sz="4" w:space="0" w:color="auto"/>
            </w:tcBorders>
          </w:tcPr>
          <w:p w:rsidR="008D6879" w:rsidRPr="0020306C" w:rsidRDefault="00EF245B" w:rsidP="003370EC">
            <w:pPr>
              <w:pBdr>
                <w:bar w:val="single" w:sz="2" w:color="auto"/>
              </w:pBdr>
              <w:jc w:val="center"/>
              <w:rPr>
                <w:rFonts w:ascii="Times New Roman" w:hAnsi="Times New Roman" w:cs="Times New Roman"/>
                <w:sz w:val="24"/>
                <w:szCs w:val="24"/>
                <w:lang w:val="az-Latn-AZ"/>
              </w:rPr>
            </w:pPr>
            <w:r w:rsidRPr="0020306C">
              <w:rPr>
                <w:rFonts w:ascii="Times New Roman" w:hAnsi="Times New Roman" w:cs="Times New Roman"/>
                <w:sz w:val="24"/>
                <w:szCs w:val="24"/>
                <w:lang w:val="az-Latn-AZ"/>
              </w:rPr>
              <w:t>Kişi</w:t>
            </w:r>
          </w:p>
        </w:tc>
      </w:tr>
      <w:tr w:rsidR="008D6879" w:rsidRPr="00604552" w:rsidTr="00F577CC">
        <w:tc>
          <w:tcPr>
            <w:tcW w:w="2628" w:type="dxa"/>
            <w:tcBorders>
              <w:top w:val="dotted" w:sz="4" w:space="0" w:color="auto"/>
              <w:left w:val="dotted" w:sz="4" w:space="0" w:color="auto"/>
              <w:bottom w:val="dotted" w:sz="4" w:space="0" w:color="auto"/>
              <w:right w:val="dotted" w:sz="4" w:space="0" w:color="auto"/>
            </w:tcBorders>
          </w:tcPr>
          <w:p w:rsidR="008D6879" w:rsidRPr="0020306C" w:rsidRDefault="008D6879" w:rsidP="00471B62">
            <w:pPr>
              <w:pBdr>
                <w:bar w:val="single" w:sz="2" w:color="auto"/>
              </w:pBd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İş yeri və vəzifəsi</w:t>
            </w:r>
          </w:p>
        </w:tc>
        <w:tc>
          <w:tcPr>
            <w:tcW w:w="6910" w:type="dxa"/>
            <w:tcBorders>
              <w:top w:val="dotted" w:sz="4" w:space="0" w:color="auto"/>
              <w:left w:val="dotted" w:sz="4" w:space="0" w:color="auto"/>
              <w:bottom w:val="dotted" w:sz="4" w:space="0" w:color="auto"/>
              <w:right w:val="dotted" w:sz="4" w:space="0" w:color="auto"/>
            </w:tcBorders>
          </w:tcPr>
          <w:p w:rsidR="008D6879" w:rsidRPr="0020306C" w:rsidRDefault="00EF245B" w:rsidP="003370EC">
            <w:pPr>
              <w:pBdr>
                <w:bar w:val="single" w:sz="2" w:color="auto"/>
              </w:pBdr>
              <w:jc w:val="center"/>
              <w:rPr>
                <w:rFonts w:ascii="Times New Roman" w:hAnsi="Times New Roman" w:cs="Times New Roman"/>
                <w:sz w:val="24"/>
                <w:szCs w:val="24"/>
                <w:lang w:val="az-Latn-AZ"/>
              </w:rPr>
            </w:pPr>
            <w:r w:rsidRPr="0020306C">
              <w:rPr>
                <w:rFonts w:ascii="Times New Roman" w:hAnsi="Times New Roman" w:cs="Times New Roman"/>
                <w:sz w:val="24"/>
                <w:szCs w:val="24"/>
                <w:lang w:val="az-Latn-AZ"/>
              </w:rPr>
              <w:t xml:space="preserve">Azərbaycan Tibb Universiteti, </w:t>
            </w:r>
            <w:r w:rsidR="00046764" w:rsidRPr="0020306C">
              <w:rPr>
                <w:rFonts w:ascii="Times New Roman" w:hAnsi="Times New Roman" w:cs="Times New Roman"/>
                <w:sz w:val="24"/>
                <w:szCs w:val="24"/>
                <w:lang w:val="az-Latn-AZ"/>
              </w:rPr>
              <w:t xml:space="preserve">Ümumi və toksikoloji kimya kafedrasının </w:t>
            </w:r>
            <w:r w:rsidRPr="0020306C">
              <w:rPr>
                <w:rFonts w:ascii="Times New Roman" w:hAnsi="Times New Roman" w:cs="Times New Roman"/>
                <w:sz w:val="24"/>
                <w:szCs w:val="24"/>
                <w:lang w:val="az-Latn-AZ"/>
              </w:rPr>
              <w:t>baş laborant</w:t>
            </w:r>
            <w:r w:rsidR="00046764" w:rsidRPr="0020306C">
              <w:rPr>
                <w:rFonts w:ascii="Times New Roman" w:hAnsi="Times New Roman" w:cs="Times New Roman"/>
                <w:sz w:val="24"/>
                <w:szCs w:val="24"/>
                <w:lang w:val="az-Latn-AZ"/>
              </w:rPr>
              <w:t>ı</w:t>
            </w:r>
          </w:p>
        </w:tc>
      </w:tr>
      <w:tr w:rsidR="008D6879" w:rsidRPr="00123DC6" w:rsidTr="00F577CC">
        <w:tc>
          <w:tcPr>
            <w:tcW w:w="2628" w:type="dxa"/>
            <w:tcBorders>
              <w:top w:val="dotted" w:sz="4" w:space="0" w:color="auto"/>
              <w:left w:val="dotted" w:sz="4" w:space="0" w:color="auto"/>
              <w:bottom w:val="dotted" w:sz="4" w:space="0" w:color="auto"/>
              <w:right w:val="dotted" w:sz="4" w:space="0" w:color="auto"/>
            </w:tcBorders>
          </w:tcPr>
          <w:p w:rsidR="008D6879" w:rsidRPr="0020306C" w:rsidRDefault="008D6879" w:rsidP="00471B62">
            <w:pPr>
              <w:pBdr>
                <w:bar w:val="single" w:sz="2" w:color="auto"/>
              </w:pBd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Əlaqə</w:t>
            </w:r>
          </w:p>
        </w:tc>
        <w:tc>
          <w:tcPr>
            <w:tcW w:w="6910" w:type="dxa"/>
            <w:tcBorders>
              <w:top w:val="dotted" w:sz="4" w:space="0" w:color="auto"/>
              <w:left w:val="dotted" w:sz="4" w:space="0" w:color="auto"/>
              <w:bottom w:val="dotted" w:sz="4" w:space="0" w:color="auto"/>
              <w:right w:val="dotted" w:sz="4" w:space="0" w:color="auto"/>
            </w:tcBorders>
          </w:tcPr>
          <w:p w:rsidR="008D6879" w:rsidRPr="0020306C" w:rsidRDefault="00EF245B" w:rsidP="003370EC">
            <w:pPr>
              <w:pBdr>
                <w:bar w:val="single" w:sz="2" w:color="auto"/>
              </w:pBdr>
              <w:jc w:val="center"/>
              <w:rPr>
                <w:rFonts w:ascii="Times New Roman" w:hAnsi="Times New Roman" w:cs="Times New Roman"/>
                <w:sz w:val="24"/>
                <w:szCs w:val="24"/>
                <w:lang w:val="az-Latn-AZ"/>
              </w:rPr>
            </w:pPr>
            <w:r w:rsidRPr="0020306C">
              <w:rPr>
                <w:rFonts w:ascii="Times New Roman" w:eastAsia="Times New Roman" w:hAnsi="Times New Roman" w:cs="Times New Roman"/>
                <w:bCs/>
                <w:sz w:val="24"/>
                <w:szCs w:val="24"/>
                <w:lang w:val="az-Latn-AZ" w:eastAsia="ru-RU"/>
              </w:rPr>
              <w:t xml:space="preserve">+994504868090, </w:t>
            </w:r>
            <w:r w:rsidRPr="0020306C">
              <w:rPr>
                <w:rFonts w:ascii="Times New Roman" w:eastAsia="Times New Roman" w:hAnsi="Times New Roman" w:cs="Times New Roman"/>
                <w:bCs/>
                <w:i/>
                <w:sz w:val="24"/>
                <w:szCs w:val="24"/>
                <w:lang w:val="az-Latn-AZ" w:eastAsia="ru-RU"/>
              </w:rPr>
              <w:t>ilkinnesirli92</w:t>
            </w:r>
            <w:r w:rsidRPr="0020306C">
              <w:rPr>
                <w:rFonts w:ascii="Times New Roman" w:eastAsia="Times New Roman" w:hAnsi="Times New Roman" w:cs="Times New Roman"/>
                <w:bCs/>
                <w:i/>
                <w:sz w:val="24"/>
                <w:szCs w:val="24"/>
                <w:lang w:eastAsia="ru-RU"/>
              </w:rPr>
              <w:t>@</w:t>
            </w:r>
            <w:r w:rsidRPr="0020306C">
              <w:rPr>
                <w:rFonts w:ascii="Times New Roman" w:eastAsia="Times New Roman" w:hAnsi="Times New Roman" w:cs="Times New Roman"/>
                <w:bCs/>
                <w:i/>
                <w:sz w:val="24"/>
                <w:szCs w:val="24"/>
                <w:lang w:val="az-Latn-AZ" w:eastAsia="ru-RU"/>
              </w:rPr>
              <w:t>gmail.com</w:t>
            </w:r>
          </w:p>
        </w:tc>
      </w:tr>
      <w:tr w:rsidR="00471B62" w:rsidRPr="00604552" w:rsidTr="00F577CC">
        <w:tc>
          <w:tcPr>
            <w:tcW w:w="2628" w:type="dxa"/>
            <w:tcBorders>
              <w:top w:val="dotted" w:sz="4" w:space="0" w:color="auto"/>
              <w:left w:val="dotted" w:sz="4" w:space="0" w:color="auto"/>
              <w:bottom w:val="dotted" w:sz="4" w:space="0" w:color="auto"/>
              <w:right w:val="dotted" w:sz="4" w:space="0" w:color="auto"/>
            </w:tcBorders>
          </w:tcPr>
          <w:p w:rsidR="00471B62" w:rsidRPr="0020306C" w:rsidRDefault="00471B62" w:rsidP="00471B62">
            <w:pPr>
              <w:pBdr>
                <w:bar w:val="single" w:sz="2" w:color="auto"/>
              </w:pBd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Elmi rəhbər</w:t>
            </w:r>
          </w:p>
        </w:tc>
        <w:tc>
          <w:tcPr>
            <w:tcW w:w="6910" w:type="dxa"/>
            <w:tcBorders>
              <w:top w:val="dotted" w:sz="4" w:space="0" w:color="auto"/>
              <w:left w:val="dotted" w:sz="4" w:space="0" w:color="auto"/>
              <w:bottom w:val="dotted" w:sz="4" w:space="0" w:color="auto"/>
              <w:right w:val="dotted" w:sz="4" w:space="0" w:color="auto"/>
            </w:tcBorders>
          </w:tcPr>
          <w:p w:rsidR="00471B62" w:rsidRPr="0020306C" w:rsidRDefault="00D830CB" w:rsidP="00D830CB">
            <w:pPr>
              <w:pStyle w:val="ListParagraph"/>
              <w:numPr>
                <w:ilvl w:val="0"/>
                <w:numId w:val="19"/>
              </w:numPr>
              <w:pBdr>
                <w:bar w:val="single" w:sz="2" w:color="auto"/>
              </w:pBdr>
              <w:jc w:val="center"/>
              <w:rPr>
                <w:rFonts w:ascii="Times New Roman" w:hAnsi="Times New Roman" w:cs="Times New Roman"/>
                <w:sz w:val="24"/>
                <w:szCs w:val="24"/>
                <w:lang w:val="az-Latn-AZ"/>
              </w:rPr>
            </w:pPr>
            <w:r w:rsidRPr="0020306C">
              <w:rPr>
                <w:rFonts w:ascii="Times New Roman" w:hAnsi="Times New Roman" w:cs="Times New Roman"/>
                <w:sz w:val="24"/>
                <w:szCs w:val="24"/>
                <w:lang w:val="az-Latn-AZ"/>
              </w:rPr>
              <w:t>ə.ü.e.d., prof. Qarayev Eldar Abdulla oğlu, ATU-nun Əczaçılıq fakültəsinin Ümumi və toksikoloji kimya kafedrasının müdiri, +994502102441</w:t>
            </w:r>
          </w:p>
          <w:p w:rsidR="00D830CB" w:rsidRPr="0020306C" w:rsidRDefault="00FD566D" w:rsidP="00C14456">
            <w:pPr>
              <w:pBdr>
                <w:bar w:val="single" w:sz="2" w:color="auto"/>
              </w:pBdr>
              <w:ind w:left="360"/>
              <w:jc w:val="center"/>
              <w:rPr>
                <w:rFonts w:ascii="Times New Roman" w:hAnsi="Times New Roman" w:cs="Times New Roman"/>
                <w:sz w:val="24"/>
                <w:szCs w:val="24"/>
                <w:lang w:val="az-Latn-AZ"/>
              </w:rPr>
            </w:pPr>
            <w:r w:rsidRPr="0020306C">
              <w:rPr>
                <w:rFonts w:ascii="Times New Roman" w:hAnsi="Times New Roman" w:cs="Times New Roman"/>
                <w:sz w:val="24"/>
                <w:szCs w:val="24"/>
                <w:lang w:val="az-Latn-AZ"/>
              </w:rPr>
              <w:t xml:space="preserve">2. </w:t>
            </w:r>
            <w:r w:rsidR="00C14456" w:rsidRPr="0020306C">
              <w:rPr>
                <w:rFonts w:ascii="Times New Roman" w:hAnsi="Times New Roman" w:cs="Times New Roman"/>
                <w:sz w:val="24"/>
                <w:szCs w:val="24"/>
                <w:lang w:val="az-Latn-AZ"/>
              </w:rPr>
              <w:t>analitik kimya</w:t>
            </w:r>
            <w:r w:rsidR="0085609B" w:rsidRPr="0020306C">
              <w:rPr>
                <w:rFonts w:ascii="Times New Roman" w:hAnsi="Times New Roman" w:cs="Times New Roman"/>
                <w:sz w:val="24"/>
                <w:szCs w:val="24"/>
                <w:lang w:val="az-Latn-AZ"/>
              </w:rPr>
              <w:t xml:space="preserve"> üzrə fəlsəfə</w:t>
            </w:r>
            <w:r w:rsidRPr="0020306C">
              <w:rPr>
                <w:rFonts w:ascii="Times New Roman" w:hAnsi="Times New Roman" w:cs="Times New Roman"/>
                <w:sz w:val="24"/>
                <w:szCs w:val="24"/>
                <w:lang w:val="az-Latn-AZ"/>
              </w:rPr>
              <w:t xml:space="preserve"> doktoru., Dr. </w:t>
            </w:r>
            <w:r w:rsidR="003374A2" w:rsidRPr="0020306C">
              <w:rPr>
                <w:rFonts w:ascii="Times New Roman" w:hAnsi="Times New Roman" w:cs="Times New Roman"/>
                <w:sz w:val="24"/>
                <w:szCs w:val="24"/>
                <w:lang w:val="az-Latn-AZ"/>
              </w:rPr>
              <w:t>Q</w:t>
            </w:r>
            <w:r w:rsidR="00A81F78" w:rsidRPr="0020306C">
              <w:rPr>
                <w:rFonts w:ascii="Times New Roman" w:hAnsi="Times New Roman" w:cs="Times New Roman"/>
                <w:sz w:val="24"/>
                <w:szCs w:val="24"/>
                <w:lang w:val="az-Latn-AZ"/>
              </w:rPr>
              <w:t>aetan</w:t>
            </w:r>
            <w:r w:rsidRPr="0020306C">
              <w:rPr>
                <w:rFonts w:ascii="Times New Roman" w:hAnsi="Times New Roman" w:cs="Times New Roman"/>
                <w:sz w:val="24"/>
                <w:szCs w:val="24"/>
                <w:lang w:val="az-Latn-AZ"/>
              </w:rPr>
              <w:t xml:space="preserve"> Herbe</w:t>
            </w:r>
            <w:r w:rsidR="00A81F78" w:rsidRPr="0020306C">
              <w:rPr>
                <w:rFonts w:ascii="Times New Roman" w:hAnsi="Times New Roman" w:cs="Times New Roman"/>
                <w:sz w:val="24"/>
                <w:szCs w:val="24"/>
                <w:lang w:val="az-Latn-AZ"/>
              </w:rPr>
              <w:t>t</w:t>
            </w:r>
            <w:r w:rsidRPr="0020306C">
              <w:rPr>
                <w:rFonts w:ascii="Times New Roman" w:hAnsi="Times New Roman" w:cs="Times New Roman"/>
                <w:sz w:val="24"/>
                <w:szCs w:val="24"/>
                <w:lang w:val="az-Latn-AZ"/>
              </w:rPr>
              <w:t>t</w:t>
            </w:r>
            <w:r w:rsidR="00A81F78" w:rsidRPr="0020306C">
              <w:rPr>
                <w:rFonts w:ascii="Times New Roman" w:hAnsi="Times New Roman" w:cs="Times New Roman"/>
                <w:sz w:val="24"/>
                <w:szCs w:val="24"/>
                <w:lang w:val="az-Latn-AZ"/>
              </w:rPr>
              <w:t>e</w:t>
            </w:r>
            <w:r w:rsidRPr="0020306C">
              <w:rPr>
                <w:rFonts w:ascii="Times New Roman" w:hAnsi="Times New Roman" w:cs="Times New Roman"/>
                <w:sz w:val="24"/>
                <w:szCs w:val="24"/>
                <w:lang w:val="az-Latn-AZ"/>
              </w:rPr>
              <w:t>, Eks-Marsel universitetinin Kimyəvi Analizlər Mərkəzi – Spektropol, +33(0)4 91 28 85 53</w:t>
            </w:r>
          </w:p>
        </w:tc>
      </w:tr>
      <w:tr w:rsidR="00471B62" w:rsidRPr="00123DC6" w:rsidTr="00F577CC">
        <w:tc>
          <w:tcPr>
            <w:tcW w:w="2628" w:type="dxa"/>
            <w:tcBorders>
              <w:top w:val="dotted" w:sz="4" w:space="0" w:color="auto"/>
              <w:left w:val="dotted" w:sz="4" w:space="0" w:color="auto"/>
              <w:bottom w:val="dotted" w:sz="4" w:space="0" w:color="auto"/>
              <w:right w:val="dotted" w:sz="4" w:space="0" w:color="auto"/>
            </w:tcBorders>
          </w:tcPr>
          <w:p w:rsidR="00471B62" w:rsidRPr="0020306C" w:rsidRDefault="00471B62" w:rsidP="00471B62">
            <w:pPr>
              <w:pBdr>
                <w:bar w:val="single" w:sz="2" w:color="auto"/>
              </w:pBd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Elmi məsləhətçi</w:t>
            </w:r>
          </w:p>
        </w:tc>
        <w:tc>
          <w:tcPr>
            <w:tcW w:w="6910" w:type="dxa"/>
            <w:tcBorders>
              <w:top w:val="dotted" w:sz="4" w:space="0" w:color="auto"/>
              <w:left w:val="dotted" w:sz="4" w:space="0" w:color="auto"/>
              <w:bottom w:val="dotted" w:sz="4" w:space="0" w:color="auto"/>
              <w:right w:val="dotted" w:sz="4" w:space="0" w:color="auto"/>
            </w:tcBorders>
          </w:tcPr>
          <w:p w:rsidR="00471B62" w:rsidRPr="0020306C" w:rsidRDefault="00C16FA3" w:rsidP="003370EC">
            <w:pPr>
              <w:pBdr>
                <w:bar w:val="single" w:sz="2" w:color="auto"/>
              </w:pBdr>
              <w:jc w:val="center"/>
              <w:rPr>
                <w:rFonts w:ascii="Times New Roman" w:hAnsi="Times New Roman" w:cs="Times New Roman"/>
                <w:sz w:val="24"/>
                <w:szCs w:val="24"/>
                <w:lang w:val="az-Latn-AZ"/>
              </w:rPr>
            </w:pPr>
            <w:r w:rsidRPr="0020306C">
              <w:rPr>
                <w:rFonts w:ascii="Times New Roman" w:hAnsi="Times New Roman" w:cs="Times New Roman"/>
                <w:sz w:val="24"/>
                <w:szCs w:val="24"/>
                <w:lang w:val="az-Latn-AZ"/>
              </w:rPr>
              <w:t>yoxdur</w:t>
            </w:r>
          </w:p>
        </w:tc>
      </w:tr>
      <w:tr w:rsidR="006B3D57" w:rsidRPr="00123DC6" w:rsidTr="00F577CC">
        <w:tc>
          <w:tcPr>
            <w:tcW w:w="2628" w:type="dxa"/>
            <w:tcBorders>
              <w:top w:val="dotted" w:sz="4" w:space="0" w:color="auto"/>
              <w:left w:val="dotted" w:sz="4" w:space="0" w:color="auto"/>
              <w:bottom w:val="dotted" w:sz="4" w:space="0" w:color="auto"/>
              <w:right w:val="dotted" w:sz="4" w:space="0" w:color="auto"/>
            </w:tcBorders>
          </w:tcPr>
          <w:p w:rsidR="006B3D57" w:rsidRPr="0020306C" w:rsidRDefault="006B3D57" w:rsidP="008D6879">
            <w:pPr>
              <w:pBdr>
                <w:bar w:val="single" w:sz="2" w:color="auto"/>
              </w:pBd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Sponsor</w:t>
            </w:r>
          </w:p>
        </w:tc>
        <w:tc>
          <w:tcPr>
            <w:tcW w:w="6910" w:type="dxa"/>
            <w:tcBorders>
              <w:top w:val="dotted" w:sz="4" w:space="0" w:color="auto"/>
              <w:left w:val="dotted" w:sz="4" w:space="0" w:color="auto"/>
              <w:bottom w:val="dotted" w:sz="4" w:space="0" w:color="auto"/>
              <w:right w:val="dotted" w:sz="4" w:space="0" w:color="auto"/>
            </w:tcBorders>
          </w:tcPr>
          <w:p w:rsidR="006B3D57" w:rsidRPr="0020306C" w:rsidRDefault="00C16FA3" w:rsidP="003370EC">
            <w:pPr>
              <w:pBdr>
                <w:bar w:val="single" w:sz="2" w:color="auto"/>
              </w:pBdr>
              <w:jc w:val="center"/>
              <w:rPr>
                <w:rFonts w:ascii="Times New Roman" w:eastAsia="Times New Roman" w:hAnsi="Times New Roman" w:cs="Times New Roman"/>
                <w:bCs/>
                <w:sz w:val="24"/>
                <w:szCs w:val="24"/>
                <w:lang w:val="az-Latn-AZ" w:eastAsia="ru-RU"/>
              </w:rPr>
            </w:pPr>
            <w:r w:rsidRPr="0020306C">
              <w:rPr>
                <w:rFonts w:ascii="Times New Roman" w:eastAsia="Times New Roman" w:hAnsi="Times New Roman" w:cs="Times New Roman"/>
                <w:bCs/>
                <w:sz w:val="24"/>
                <w:szCs w:val="24"/>
                <w:lang w:val="az-Latn-AZ" w:eastAsia="ru-RU"/>
              </w:rPr>
              <w:t>yoxdur</w:t>
            </w:r>
          </w:p>
        </w:tc>
      </w:tr>
      <w:tr w:rsidR="006B3D57" w:rsidRPr="00604552" w:rsidTr="00F577CC">
        <w:tc>
          <w:tcPr>
            <w:tcW w:w="2628" w:type="dxa"/>
            <w:tcBorders>
              <w:top w:val="dotted" w:sz="4" w:space="0" w:color="auto"/>
              <w:left w:val="dotted" w:sz="4" w:space="0" w:color="auto"/>
              <w:bottom w:val="dotted" w:sz="4" w:space="0" w:color="auto"/>
              <w:right w:val="dotted" w:sz="4" w:space="0" w:color="auto"/>
            </w:tcBorders>
          </w:tcPr>
          <w:p w:rsidR="006B3D57" w:rsidRPr="0020306C" w:rsidRDefault="006B3D57" w:rsidP="008D6879">
            <w:pPr>
              <w:pBdr>
                <w:bar w:val="single" w:sz="2" w:color="auto"/>
              </w:pBd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Tədiqiatın yerinə yetiriləcəyi yerli təşkilat</w:t>
            </w:r>
          </w:p>
        </w:tc>
        <w:tc>
          <w:tcPr>
            <w:tcW w:w="6910" w:type="dxa"/>
            <w:tcBorders>
              <w:top w:val="dotted" w:sz="4" w:space="0" w:color="auto"/>
              <w:left w:val="dotted" w:sz="4" w:space="0" w:color="auto"/>
              <w:bottom w:val="dotted" w:sz="4" w:space="0" w:color="auto"/>
              <w:right w:val="dotted" w:sz="4" w:space="0" w:color="auto"/>
            </w:tcBorders>
          </w:tcPr>
          <w:p w:rsidR="006B3D57" w:rsidRPr="0020306C" w:rsidRDefault="007D64D7" w:rsidP="00046764">
            <w:pPr>
              <w:pBdr>
                <w:bar w:val="single" w:sz="2" w:color="auto"/>
              </w:pBdr>
              <w:jc w:val="center"/>
              <w:rPr>
                <w:rFonts w:ascii="Times New Roman" w:eastAsia="Times New Roman" w:hAnsi="Times New Roman" w:cs="Times New Roman"/>
                <w:bCs/>
                <w:sz w:val="24"/>
                <w:szCs w:val="24"/>
                <w:lang w:val="az-Latn-AZ" w:eastAsia="ru-RU"/>
              </w:rPr>
            </w:pPr>
            <w:r w:rsidRPr="0020306C">
              <w:rPr>
                <w:rFonts w:ascii="Times New Roman" w:eastAsia="Times New Roman" w:hAnsi="Times New Roman" w:cs="Times New Roman"/>
                <w:bCs/>
                <w:sz w:val="24"/>
                <w:szCs w:val="24"/>
                <w:lang w:val="az-Latn-AZ" w:eastAsia="ru-RU"/>
              </w:rPr>
              <w:t>Azərbaycan Tibb Universiteti, Bakı şəhəri, Nəsimi rayonu, Ənvər Qasımzadə 14</w:t>
            </w:r>
            <w:r w:rsidR="00CD021C" w:rsidRPr="0020306C">
              <w:rPr>
                <w:rFonts w:ascii="Times New Roman" w:eastAsia="Times New Roman" w:hAnsi="Times New Roman" w:cs="Times New Roman"/>
                <w:bCs/>
                <w:sz w:val="24"/>
                <w:szCs w:val="24"/>
                <w:lang w:val="az-Latn-AZ" w:eastAsia="ru-RU"/>
              </w:rPr>
              <w:t xml:space="preserve">, </w:t>
            </w:r>
            <w:r w:rsidR="00046764" w:rsidRPr="0020306C">
              <w:rPr>
                <w:rFonts w:ascii="Times New Roman" w:eastAsia="Times New Roman" w:hAnsi="Times New Roman" w:cs="Times New Roman"/>
                <w:bCs/>
                <w:sz w:val="24"/>
                <w:szCs w:val="24"/>
                <w:lang w:val="az-Latn-AZ" w:eastAsia="ru-RU"/>
              </w:rPr>
              <w:t xml:space="preserve">department_gtc@amu.edu.az, </w:t>
            </w:r>
            <w:r w:rsidR="00046764" w:rsidRPr="0020306C">
              <w:rPr>
                <w:rFonts w:ascii="Times New Roman" w:hAnsi="Times New Roman" w:cs="Times New Roman"/>
                <w:bCs/>
                <w:sz w:val="24"/>
                <w:szCs w:val="24"/>
                <w:lang w:val="az-Latn-AZ" w:eastAsia="ru-RU"/>
              </w:rPr>
              <w:t>admin</w:t>
            </w:r>
            <w:r w:rsidR="00046764" w:rsidRPr="0020306C">
              <w:rPr>
                <w:rFonts w:ascii="Times New Roman" w:hAnsi="Times New Roman" w:cs="Times New Roman"/>
                <w:bCs/>
                <w:sz w:val="24"/>
                <w:szCs w:val="24"/>
                <w:lang w:val="az-Latn-AZ" w:eastAsia="ru-RU" w:bidi="he-IL"/>
              </w:rPr>
              <w:t>@amu.edu.az</w:t>
            </w:r>
            <w:r w:rsidR="00046764" w:rsidRPr="0020306C">
              <w:rPr>
                <w:rStyle w:val="Hyperlink"/>
                <w:bCs/>
                <w:sz w:val="24"/>
                <w:szCs w:val="24"/>
                <w:lang w:val="az-Latn-AZ" w:eastAsia="ru-RU" w:bidi="he-IL"/>
              </w:rPr>
              <w:t xml:space="preserve"> </w:t>
            </w:r>
            <w:r w:rsidR="00CD021C" w:rsidRPr="0020306C">
              <w:rPr>
                <w:rFonts w:ascii="Times New Roman" w:eastAsia="Times New Roman" w:hAnsi="Times New Roman" w:cs="Times New Roman"/>
                <w:bCs/>
                <w:sz w:val="24"/>
                <w:szCs w:val="24"/>
                <w:lang w:val="az-Latn-AZ" w:eastAsia="ru-RU"/>
              </w:rPr>
              <w:t xml:space="preserve"> </w:t>
            </w:r>
          </w:p>
        </w:tc>
      </w:tr>
      <w:tr w:rsidR="006B3D57" w:rsidRPr="00604552" w:rsidTr="00F577CC">
        <w:tc>
          <w:tcPr>
            <w:tcW w:w="2628" w:type="dxa"/>
            <w:tcBorders>
              <w:top w:val="dotted" w:sz="4" w:space="0" w:color="auto"/>
              <w:left w:val="dotted" w:sz="4" w:space="0" w:color="auto"/>
              <w:bottom w:val="dotted" w:sz="4" w:space="0" w:color="auto"/>
              <w:right w:val="dotted" w:sz="4" w:space="0" w:color="auto"/>
            </w:tcBorders>
          </w:tcPr>
          <w:p w:rsidR="006B3D57" w:rsidRPr="0020306C" w:rsidRDefault="006B3D57" w:rsidP="006B3D57">
            <w:pPr>
              <w:pBdr>
                <w:bar w:val="single" w:sz="2" w:color="auto"/>
              </w:pBd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Tədiqiatın yerinə yetiriləcəyi xarici təşkilat (lar)</w:t>
            </w:r>
          </w:p>
        </w:tc>
        <w:tc>
          <w:tcPr>
            <w:tcW w:w="6910" w:type="dxa"/>
            <w:tcBorders>
              <w:top w:val="dotted" w:sz="4" w:space="0" w:color="auto"/>
              <w:left w:val="dotted" w:sz="4" w:space="0" w:color="auto"/>
              <w:bottom w:val="dotted" w:sz="4" w:space="0" w:color="auto"/>
              <w:right w:val="dotted" w:sz="4" w:space="0" w:color="auto"/>
            </w:tcBorders>
          </w:tcPr>
          <w:p w:rsidR="00FD566D" w:rsidRPr="0020306C" w:rsidRDefault="00FD566D" w:rsidP="006B3D57">
            <w:pPr>
              <w:pBdr>
                <w:bar w:val="single" w:sz="2" w:color="auto"/>
              </w:pBdr>
              <w:jc w:val="center"/>
              <w:rPr>
                <w:rFonts w:ascii="Times New Roman" w:eastAsia="Times New Roman" w:hAnsi="Times New Roman" w:cs="Times New Roman"/>
                <w:bCs/>
                <w:sz w:val="24"/>
                <w:szCs w:val="24"/>
                <w:lang w:val="az-Latn-AZ" w:eastAsia="ru-RU"/>
              </w:rPr>
            </w:pPr>
            <w:r w:rsidRPr="0020306C">
              <w:rPr>
                <w:rFonts w:ascii="Times New Roman" w:hAnsi="Times New Roman" w:cs="Times New Roman"/>
                <w:sz w:val="24"/>
                <w:szCs w:val="24"/>
                <w:lang w:val="az-Latn-AZ"/>
              </w:rPr>
              <w:t>Eks-Marsel universitetinin Kimyəvi Analizlər Mərkəzi – Spektropol, servis 511, Fransa, Marsel, Eskadril Normandi küç, +33(0)4 91 28 85 53</w:t>
            </w:r>
          </w:p>
        </w:tc>
      </w:tr>
      <w:tr w:rsidR="006B3D57" w:rsidRPr="00123DC6" w:rsidTr="00F577CC">
        <w:tc>
          <w:tcPr>
            <w:tcW w:w="2628" w:type="dxa"/>
            <w:tcBorders>
              <w:top w:val="dotted" w:sz="4" w:space="0" w:color="auto"/>
              <w:left w:val="dotted" w:sz="4" w:space="0" w:color="auto"/>
              <w:bottom w:val="dotted" w:sz="4" w:space="0" w:color="auto"/>
              <w:right w:val="dotted" w:sz="4" w:space="0" w:color="auto"/>
            </w:tcBorders>
          </w:tcPr>
          <w:p w:rsidR="006B3D57" w:rsidRPr="0020306C" w:rsidRDefault="006B3D57" w:rsidP="006B3D57">
            <w:pPr>
              <w:pBdr>
                <w:bar w:val="single" w:sz="2" w:color="auto"/>
              </w:pBdr>
              <w:rPr>
                <w:rFonts w:ascii="Times New Roman" w:hAnsi="Times New Roman" w:cs="Times New Roman"/>
                <w:b/>
                <w:i/>
                <w:sz w:val="24"/>
                <w:szCs w:val="24"/>
                <w:highlight w:val="yellow"/>
                <w:lang w:val="az-Latn-AZ"/>
              </w:rPr>
            </w:pPr>
            <w:r w:rsidRPr="0020306C">
              <w:rPr>
                <w:rFonts w:ascii="Times New Roman" w:hAnsi="Times New Roman" w:cs="Times New Roman"/>
                <w:b/>
                <w:i/>
                <w:sz w:val="24"/>
                <w:szCs w:val="24"/>
                <w:lang w:val="az-Latn-AZ"/>
              </w:rPr>
              <w:t>Şəhər və il</w:t>
            </w:r>
          </w:p>
        </w:tc>
        <w:tc>
          <w:tcPr>
            <w:tcW w:w="6910" w:type="dxa"/>
            <w:tcBorders>
              <w:top w:val="dotted" w:sz="4" w:space="0" w:color="auto"/>
              <w:left w:val="dotted" w:sz="4" w:space="0" w:color="auto"/>
              <w:bottom w:val="dotted" w:sz="4" w:space="0" w:color="auto"/>
              <w:right w:val="dotted" w:sz="4" w:space="0" w:color="auto"/>
            </w:tcBorders>
          </w:tcPr>
          <w:p w:rsidR="006B3D57" w:rsidRPr="0020306C" w:rsidRDefault="00FD566D" w:rsidP="00D830CB">
            <w:pPr>
              <w:pBdr>
                <w:bar w:val="single" w:sz="2" w:color="auto"/>
              </w:pBdr>
              <w:tabs>
                <w:tab w:val="left" w:pos="624"/>
              </w:tabs>
              <w:jc w:val="center"/>
              <w:rPr>
                <w:rFonts w:ascii="Times New Roman" w:hAnsi="Times New Roman" w:cs="Times New Roman"/>
                <w:sz w:val="24"/>
                <w:szCs w:val="24"/>
                <w:highlight w:val="yellow"/>
                <w:lang w:val="az-Latn-AZ"/>
              </w:rPr>
            </w:pPr>
            <w:r w:rsidRPr="0020306C">
              <w:rPr>
                <w:rFonts w:ascii="Times New Roman" w:hAnsi="Times New Roman" w:cs="Times New Roman"/>
                <w:sz w:val="24"/>
                <w:szCs w:val="24"/>
                <w:lang w:val="az-Latn-AZ"/>
              </w:rPr>
              <w:t>Bakı şəhəri, Marsel şəhəri. 2020</w:t>
            </w:r>
          </w:p>
        </w:tc>
      </w:tr>
      <w:tr w:rsidR="00ED224B" w:rsidRPr="00123DC6" w:rsidTr="00F577CC">
        <w:tc>
          <w:tcPr>
            <w:tcW w:w="2628" w:type="dxa"/>
            <w:tcBorders>
              <w:top w:val="dotted" w:sz="4" w:space="0" w:color="auto"/>
              <w:left w:val="dotted" w:sz="4" w:space="0" w:color="auto"/>
              <w:bottom w:val="dotted" w:sz="4" w:space="0" w:color="auto"/>
              <w:right w:val="dotted" w:sz="4" w:space="0" w:color="auto"/>
            </w:tcBorders>
          </w:tcPr>
          <w:p w:rsidR="00ED224B" w:rsidRPr="0020306C" w:rsidRDefault="00ED224B" w:rsidP="006B3D57">
            <w:pPr>
              <w:pBdr>
                <w:bar w:val="single" w:sz="2" w:color="auto"/>
              </w:pBd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Koordinasiya şurasına ilkin və sonrakı müraciət tarixi</w:t>
            </w:r>
          </w:p>
        </w:tc>
        <w:tc>
          <w:tcPr>
            <w:tcW w:w="6910" w:type="dxa"/>
            <w:tcBorders>
              <w:top w:val="dotted" w:sz="4" w:space="0" w:color="auto"/>
              <w:left w:val="dotted" w:sz="4" w:space="0" w:color="auto"/>
              <w:bottom w:val="dotted" w:sz="4" w:space="0" w:color="auto"/>
              <w:right w:val="dotted" w:sz="4" w:space="0" w:color="auto"/>
            </w:tcBorders>
          </w:tcPr>
          <w:p w:rsidR="00ED224B" w:rsidRPr="0020306C" w:rsidRDefault="00ED224B" w:rsidP="00FD566D">
            <w:pPr>
              <w:pBdr>
                <w:bar w:val="single" w:sz="2" w:color="auto"/>
              </w:pBdr>
              <w:jc w:val="center"/>
              <w:rPr>
                <w:rFonts w:ascii="Times New Roman" w:hAnsi="Times New Roman" w:cs="Times New Roman"/>
                <w:sz w:val="24"/>
                <w:szCs w:val="24"/>
                <w:highlight w:val="yellow"/>
                <w:lang w:val="az-Latn-AZ"/>
              </w:rPr>
            </w:pPr>
          </w:p>
        </w:tc>
      </w:tr>
      <w:tr w:rsidR="006B3D57" w:rsidRPr="00123DC6" w:rsidTr="00F577CC">
        <w:tc>
          <w:tcPr>
            <w:tcW w:w="2628" w:type="dxa"/>
            <w:tcBorders>
              <w:top w:val="dotted" w:sz="4" w:space="0" w:color="auto"/>
              <w:left w:val="dotted" w:sz="4" w:space="0" w:color="auto"/>
              <w:bottom w:val="dotted" w:sz="4" w:space="0" w:color="auto"/>
              <w:right w:val="dotted" w:sz="4" w:space="0" w:color="auto"/>
            </w:tcBorders>
          </w:tcPr>
          <w:p w:rsidR="006B3D57" w:rsidRPr="0020306C" w:rsidRDefault="006B3D57" w:rsidP="006B3D57">
            <w:pPr>
              <w:pBdr>
                <w:bar w:val="single" w:sz="2" w:color="auto"/>
              </w:pBd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AMEA qeydiyyat nömrəsi</w:t>
            </w:r>
          </w:p>
        </w:tc>
        <w:tc>
          <w:tcPr>
            <w:tcW w:w="6910" w:type="dxa"/>
            <w:tcBorders>
              <w:top w:val="dotted" w:sz="4" w:space="0" w:color="auto"/>
              <w:left w:val="dotted" w:sz="4" w:space="0" w:color="auto"/>
              <w:bottom w:val="dotted" w:sz="4" w:space="0" w:color="auto"/>
              <w:right w:val="dotted" w:sz="4" w:space="0" w:color="auto"/>
            </w:tcBorders>
          </w:tcPr>
          <w:p w:rsidR="006B3D57" w:rsidRPr="0020306C" w:rsidRDefault="006B3D57" w:rsidP="006B3D57">
            <w:pPr>
              <w:pBdr>
                <w:bar w:val="single" w:sz="2" w:color="auto"/>
              </w:pBdr>
              <w:jc w:val="center"/>
              <w:rPr>
                <w:rFonts w:ascii="Times New Roman" w:hAnsi="Times New Roman" w:cs="Times New Roman"/>
                <w:sz w:val="24"/>
                <w:szCs w:val="24"/>
                <w:highlight w:val="yellow"/>
                <w:lang w:val="az-Latn-AZ"/>
              </w:rPr>
            </w:pPr>
          </w:p>
        </w:tc>
      </w:tr>
      <w:tr w:rsidR="006B3D57" w:rsidRPr="00123DC6" w:rsidTr="00F577CC">
        <w:tc>
          <w:tcPr>
            <w:tcW w:w="2628" w:type="dxa"/>
            <w:tcBorders>
              <w:top w:val="dotted" w:sz="4" w:space="0" w:color="auto"/>
              <w:left w:val="dotted" w:sz="4" w:space="0" w:color="auto"/>
              <w:bottom w:val="dotted" w:sz="4" w:space="0" w:color="auto"/>
              <w:right w:val="dotted" w:sz="4" w:space="0" w:color="auto"/>
            </w:tcBorders>
          </w:tcPr>
          <w:p w:rsidR="006B3D57" w:rsidRPr="0020306C" w:rsidRDefault="006B3D57" w:rsidP="006B3D57">
            <w:pPr>
              <w:pBdr>
                <w:bar w:val="single" w:sz="2" w:color="auto"/>
              </w:pBd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Qeydiyyat tarixi</w:t>
            </w:r>
          </w:p>
        </w:tc>
        <w:tc>
          <w:tcPr>
            <w:tcW w:w="6910" w:type="dxa"/>
            <w:tcBorders>
              <w:top w:val="dotted" w:sz="4" w:space="0" w:color="auto"/>
              <w:left w:val="dotted" w:sz="4" w:space="0" w:color="auto"/>
              <w:bottom w:val="dotted" w:sz="4" w:space="0" w:color="auto"/>
              <w:right w:val="dotted" w:sz="4" w:space="0" w:color="auto"/>
            </w:tcBorders>
          </w:tcPr>
          <w:p w:rsidR="006B3D57" w:rsidRPr="0020306C" w:rsidRDefault="006B3D57" w:rsidP="006B3D57">
            <w:pPr>
              <w:pBdr>
                <w:bar w:val="single" w:sz="2" w:color="auto"/>
              </w:pBdr>
              <w:jc w:val="center"/>
              <w:rPr>
                <w:rFonts w:ascii="Times New Roman" w:eastAsia="Times New Roman" w:hAnsi="Times New Roman" w:cs="Times New Roman"/>
                <w:bCs/>
                <w:sz w:val="24"/>
                <w:szCs w:val="24"/>
                <w:highlight w:val="yellow"/>
                <w:lang w:val="az-Latn-AZ" w:eastAsia="ru-RU"/>
              </w:rPr>
            </w:pPr>
          </w:p>
        </w:tc>
      </w:tr>
      <w:tr w:rsidR="002C6F8D" w:rsidRPr="00123DC6" w:rsidTr="00F577CC">
        <w:tc>
          <w:tcPr>
            <w:tcW w:w="2628" w:type="dxa"/>
            <w:tcBorders>
              <w:top w:val="dotted" w:sz="4" w:space="0" w:color="auto"/>
              <w:left w:val="dotted" w:sz="4" w:space="0" w:color="auto"/>
              <w:bottom w:val="dotted" w:sz="4" w:space="0" w:color="auto"/>
              <w:right w:val="dotted" w:sz="4" w:space="0" w:color="auto"/>
            </w:tcBorders>
          </w:tcPr>
          <w:p w:rsidR="002C6F8D" w:rsidRPr="0020306C" w:rsidRDefault="002C6F8D" w:rsidP="006B3D57">
            <w:pPr>
              <w:pBdr>
                <w:bar w:val="single" w:sz="2" w:color="auto"/>
              </w:pBd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lastRenderedPageBreak/>
              <w:t>Maraqların toqquşması</w:t>
            </w:r>
          </w:p>
        </w:tc>
        <w:tc>
          <w:tcPr>
            <w:tcW w:w="6910" w:type="dxa"/>
            <w:tcBorders>
              <w:top w:val="dotted" w:sz="4" w:space="0" w:color="auto"/>
              <w:left w:val="dotted" w:sz="4" w:space="0" w:color="auto"/>
              <w:bottom w:val="dotted" w:sz="4" w:space="0" w:color="auto"/>
              <w:right w:val="dotted" w:sz="4" w:space="0" w:color="auto"/>
            </w:tcBorders>
          </w:tcPr>
          <w:p w:rsidR="002C6F8D" w:rsidRPr="0020306C" w:rsidRDefault="00FD566D" w:rsidP="006B3D57">
            <w:pPr>
              <w:pBdr>
                <w:bar w:val="single" w:sz="2" w:color="auto"/>
              </w:pBdr>
              <w:jc w:val="center"/>
              <w:rPr>
                <w:rFonts w:ascii="Times New Roman" w:eastAsia="Times New Roman" w:hAnsi="Times New Roman" w:cs="Times New Roman"/>
                <w:bCs/>
                <w:sz w:val="24"/>
                <w:szCs w:val="24"/>
                <w:highlight w:val="yellow"/>
                <w:lang w:val="az-Latn-AZ" w:eastAsia="ru-RU"/>
              </w:rPr>
            </w:pPr>
            <w:r w:rsidRPr="0020306C">
              <w:rPr>
                <w:rFonts w:ascii="Times New Roman" w:eastAsia="Times New Roman" w:hAnsi="Times New Roman" w:cs="Times New Roman"/>
                <w:bCs/>
                <w:sz w:val="24"/>
                <w:szCs w:val="24"/>
                <w:lang w:val="az-Latn-AZ" w:eastAsia="ru-RU"/>
              </w:rPr>
              <w:t>yoxdur</w:t>
            </w:r>
          </w:p>
        </w:tc>
      </w:tr>
    </w:tbl>
    <w:p w:rsidR="002378E4" w:rsidRPr="00123DC6" w:rsidRDefault="002378E4">
      <w:pPr>
        <w:rPr>
          <w:rFonts w:ascii="Times New Roman" w:hAnsi="Times New Roman" w:cs="Times New Roman"/>
          <w:sz w:val="28"/>
          <w:szCs w:val="28"/>
          <w:lang w:val="az-Latn-AZ"/>
        </w:rPr>
      </w:pPr>
    </w:p>
    <w:p w:rsidR="003370EC" w:rsidRPr="00123DC6" w:rsidRDefault="003370EC">
      <w:pPr>
        <w:rPr>
          <w:rFonts w:ascii="Times New Roman" w:hAnsi="Times New Roman" w:cs="Times New Roman"/>
          <w:b/>
          <w:sz w:val="28"/>
          <w:szCs w:val="28"/>
          <w:lang w:val="az-Latn-AZ"/>
        </w:rPr>
      </w:pPr>
      <w:r w:rsidRPr="00123DC6">
        <w:rPr>
          <w:rFonts w:ascii="Times New Roman" w:hAnsi="Times New Roman" w:cs="Times New Roman"/>
          <w:b/>
          <w:sz w:val="28"/>
          <w:szCs w:val="28"/>
          <w:lang w:val="az-Latn-AZ"/>
        </w:rPr>
        <w:br w:type="page"/>
      </w:r>
    </w:p>
    <w:p w:rsidR="002378E4" w:rsidRPr="00123DC6" w:rsidRDefault="002378E4" w:rsidP="00471B62">
      <w:pPr>
        <w:jc w:val="center"/>
        <w:rPr>
          <w:rFonts w:ascii="Times New Roman" w:hAnsi="Times New Roman" w:cs="Times New Roman"/>
          <w:b/>
          <w:sz w:val="28"/>
          <w:szCs w:val="28"/>
          <w:lang w:val="az-Latn-AZ"/>
        </w:rPr>
      </w:pPr>
      <w:r w:rsidRPr="00123DC6">
        <w:rPr>
          <w:rFonts w:ascii="Times New Roman" w:hAnsi="Times New Roman" w:cs="Times New Roman"/>
          <w:b/>
          <w:sz w:val="28"/>
          <w:szCs w:val="28"/>
          <w:lang w:val="az-Latn-AZ"/>
        </w:rPr>
        <w:lastRenderedPageBreak/>
        <w:t>TƏDQİQATIN MƏZMUNU</w:t>
      </w:r>
    </w:p>
    <w:tbl>
      <w:tblPr>
        <w:tblStyle w:val="TableGrid"/>
        <w:tblW w:w="10031"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77"/>
        <w:gridCol w:w="6854"/>
      </w:tblGrid>
      <w:tr w:rsidR="00471B62" w:rsidRPr="0020306C" w:rsidTr="00E64AFA">
        <w:tc>
          <w:tcPr>
            <w:tcW w:w="3177" w:type="dxa"/>
            <w:shd w:val="clear" w:color="auto" w:fill="FFFFFF" w:themeFill="background1"/>
          </w:tcPr>
          <w:p w:rsidR="00471B62" w:rsidRPr="0020306C" w:rsidRDefault="00471B62" w:rsidP="00907060">
            <w:pP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İşin adı</w:t>
            </w:r>
          </w:p>
        </w:tc>
        <w:tc>
          <w:tcPr>
            <w:tcW w:w="6854" w:type="dxa"/>
          </w:tcPr>
          <w:p w:rsidR="00471B62" w:rsidRPr="0020306C" w:rsidRDefault="00CD021C" w:rsidP="00907060">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 xml:space="preserve">Azərbaycan florasından </w:t>
            </w:r>
            <w:r w:rsidRPr="0020306C">
              <w:rPr>
                <w:rFonts w:ascii="Times New Roman" w:hAnsi="Times New Roman" w:cs="Times New Roman"/>
                <w:i/>
                <w:sz w:val="24"/>
                <w:szCs w:val="24"/>
                <w:lang w:val="az-Latn-AZ"/>
              </w:rPr>
              <w:t xml:space="preserve">Thalictrum </w:t>
            </w:r>
            <w:r w:rsidR="006E7CCE" w:rsidRPr="0020306C">
              <w:rPr>
                <w:rFonts w:ascii="Times New Roman" w:hAnsi="Times New Roman" w:cs="Times New Roman"/>
                <w:i/>
                <w:sz w:val="24"/>
                <w:szCs w:val="24"/>
                <w:lang w:val="az-Latn-AZ"/>
              </w:rPr>
              <w:t>minus</w:t>
            </w:r>
            <w:r w:rsidRPr="0020306C">
              <w:rPr>
                <w:rFonts w:ascii="Times New Roman" w:hAnsi="Times New Roman" w:cs="Times New Roman"/>
                <w:sz w:val="24"/>
                <w:szCs w:val="24"/>
                <w:lang w:val="az-Latn-AZ"/>
              </w:rPr>
              <w:t xml:space="preserve"> </w:t>
            </w:r>
            <w:r w:rsidR="006E7CCE" w:rsidRPr="0020306C">
              <w:rPr>
                <w:rFonts w:ascii="Times New Roman" w:hAnsi="Times New Roman" w:cs="Times New Roman"/>
                <w:sz w:val="24"/>
                <w:szCs w:val="24"/>
                <w:lang w:val="az-Latn-AZ"/>
              </w:rPr>
              <w:t>L.</w:t>
            </w:r>
            <w:r w:rsidRPr="0020306C">
              <w:rPr>
                <w:rFonts w:ascii="Times New Roman" w:hAnsi="Times New Roman" w:cs="Times New Roman"/>
                <w:sz w:val="24"/>
                <w:szCs w:val="24"/>
                <w:lang w:val="az-Latn-AZ"/>
              </w:rPr>
              <w:t xml:space="preserve"> bitkisi alkaloidlərinin kimyəvi-toksikoloji analizi</w:t>
            </w:r>
          </w:p>
        </w:tc>
      </w:tr>
      <w:tr w:rsidR="00ED224B" w:rsidRPr="0020306C" w:rsidTr="00E64AFA">
        <w:tc>
          <w:tcPr>
            <w:tcW w:w="3177" w:type="dxa"/>
            <w:shd w:val="clear" w:color="auto" w:fill="FFFFFF" w:themeFill="background1"/>
          </w:tcPr>
          <w:p w:rsidR="00ED224B" w:rsidRPr="0020306C" w:rsidRDefault="00ED224B" w:rsidP="005455A0">
            <w:pP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Problem</w:t>
            </w:r>
          </w:p>
        </w:tc>
        <w:tc>
          <w:tcPr>
            <w:tcW w:w="6854" w:type="dxa"/>
          </w:tcPr>
          <w:p w:rsidR="00ED224B" w:rsidRPr="0020306C" w:rsidRDefault="00FD566D" w:rsidP="00907060">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 xml:space="preserve">Azərbaycanda bitən </w:t>
            </w:r>
            <w:r w:rsidR="006E7CCE" w:rsidRPr="0020306C">
              <w:rPr>
                <w:rFonts w:ascii="Times New Roman" w:hAnsi="Times New Roman" w:cs="Times New Roman"/>
                <w:sz w:val="24"/>
                <w:szCs w:val="24"/>
                <w:lang w:val="az-Latn-AZ"/>
              </w:rPr>
              <w:t>kiçik</w:t>
            </w:r>
            <w:r w:rsidRPr="0020306C">
              <w:rPr>
                <w:rFonts w:ascii="Times New Roman" w:hAnsi="Times New Roman" w:cs="Times New Roman"/>
                <w:sz w:val="24"/>
                <w:szCs w:val="24"/>
                <w:lang w:val="az-Latn-AZ"/>
              </w:rPr>
              <w:t xml:space="preserve"> </w:t>
            </w:r>
            <w:r w:rsidR="00A13EC1" w:rsidRPr="0020306C">
              <w:rPr>
                <w:rFonts w:ascii="Times New Roman" w:hAnsi="Times New Roman" w:cs="Times New Roman"/>
                <w:sz w:val="24"/>
                <w:szCs w:val="24"/>
                <w:lang w:val="az-Latn-AZ"/>
              </w:rPr>
              <w:t>qaraqaytaran</w:t>
            </w:r>
            <w:r w:rsidRPr="0020306C">
              <w:rPr>
                <w:rFonts w:ascii="Times New Roman" w:hAnsi="Times New Roman" w:cs="Times New Roman"/>
                <w:sz w:val="24"/>
                <w:szCs w:val="24"/>
                <w:lang w:val="az-Latn-AZ"/>
              </w:rPr>
              <w:t xml:space="preserve"> bitkisinin kimyəvi cəhətdən tədqiq olunmaması; bitkinin </w:t>
            </w:r>
            <w:r w:rsidR="00DE0DAD" w:rsidRPr="0020306C">
              <w:rPr>
                <w:rFonts w:ascii="Times New Roman" w:hAnsi="Times New Roman" w:cs="Times New Roman"/>
                <w:sz w:val="24"/>
                <w:szCs w:val="24"/>
                <w:lang w:val="az-Latn-AZ"/>
              </w:rPr>
              <w:t xml:space="preserve">respublikamızda </w:t>
            </w:r>
            <w:r w:rsidRPr="0020306C">
              <w:rPr>
                <w:rFonts w:ascii="Times New Roman" w:hAnsi="Times New Roman" w:cs="Times New Roman"/>
                <w:sz w:val="24"/>
                <w:szCs w:val="24"/>
                <w:lang w:val="az-Latn-AZ"/>
              </w:rPr>
              <w:t>geniş yayılması və təbabətdə istifadəsi ilə əlaqədar yaranan zəhərlənmə ehtimalı</w:t>
            </w:r>
          </w:p>
        </w:tc>
      </w:tr>
      <w:tr w:rsidR="00ED224B" w:rsidRPr="0020306C" w:rsidTr="00E64AFA">
        <w:tc>
          <w:tcPr>
            <w:tcW w:w="3177" w:type="dxa"/>
            <w:shd w:val="clear" w:color="auto" w:fill="FFFFFF" w:themeFill="background1"/>
          </w:tcPr>
          <w:p w:rsidR="00ED224B" w:rsidRPr="0020306C" w:rsidRDefault="00ED224B" w:rsidP="005455A0">
            <w:pP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Məqsəd</w:t>
            </w:r>
          </w:p>
        </w:tc>
        <w:tc>
          <w:tcPr>
            <w:tcW w:w="6854" w:type="dxa"/>
          </w:tcPr>
          <w:p w:rsidR="00CF7A10" w:rsidRPr="0020306C" w:rsidRDefault="00CF7A10" w:rsidP="00DE0DAD">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 xml:space="preserve">Respublikamızın müxtəlif bölgələrindən fərqli vegetasiya dövrlərində toplanmış </w:t>
            </w:r>
            <w:r w:rsidRPr="0020306C">
              <w:rPr>
                <w:rFonts w:ascii="Times New Roman" w:hAnsi="Times New Roman" w:cs="Times New Roman"/>
                <w:i/>
                <w:sz w:val="24"/>
                <w:szCs w:val="24"/>
                <w:lang w:val="az-Latn-AZ"/>
              </w:rPr>
              <w:t>T</w:t>
            </w:r>
            <w:r w:rsidR="003D100A" w:rsidRPr="0020306C">
              <w:rPr>
                <w:rFonts w:ascii="Times New Roman" w:hAnsi="Times New Roman" w:cs="Times New Roman"/>
                <w:i/>
                <w:sz w:val="24"/>
                <w:szCs w:val="24"/>
                <w:lang w:val="az-Latn-AZ"/>
              </w:rPr>
              <w:t>h</w:t>
            </w:r>
            <w:r w:rsidRPr="0020306C">
              <w:rPr>
                <w:rFonts w:ascii="Times New Roman" w:hAnsi="Times New Roman" w:cs="Times New Roman"/>
                <w:i/>
                <w:sz w:val="24"/>
                <w:szCs w:val="24"/>
                <w:lang w:val="az-Latn-AZ"/>
              </w:rPr>
              <w:t xml:space="preserve">. </w:t>
            </w:r>
            <w:r w:rsidR="006E7CCE" w:rsidRPr="0020306C">
              <w:rPr>
                <w:rFonts w:ascii="Times New Roman" w:hAnsi="Times New Roman" w:cs="Times New Roman"/>
                <w:i/>
                <w:sz w:val="24"/>
                <w:szCs w:val="24"/>
                <w:lang w:val="az-Latn-AZ"/>
              </w:rPr>
              <w:t>minus</w:t>
            </w:r>
            <w:r w:rsidRPr="0020306C">
              <w:rPr>
                <w:rFonts w:ascii="Times New Roman" w:hAnsi="Times New Roman" w:cs="Times New Roman"/>
                <w:bCs/>
                <w:sz w:val="24"/>
                <w:szCs w:val="24"/>
                <w:lang w:val="az-Latn-AZ"/>
              </w:rPr>
              <w:t xml:space="preserve"> </w:t>
            </w:r>
            <w:r w:rsidRPr="0020306C">
              <w:rPr>
                <w:rFonts w:ascii="Times New Roman" w:hAnsi="Times New Roman" w:cs="Times New Roman"/>
                <w:sz w:val="24"/>
                <w:szCs w:val="24"/>
                <w:lang w:val="az-Latn-AZ"/>
              </w:rPr>
              <w:t>bitkisinin müxtəlif orqanlarının kimyəvi tərkibinin, xüsusilə alkaloid tərkibinin araşdırılması, tərkiblərin kəmiyyət və keyfiyyətcə müqayisə edilməsi, alınan maddələrin ilkin farmakoloji və kimyəvi-toksikoloji tədqiqi</w:t>
            </w:r>
            <w:r w:rsidR="00F65772" w:rsidRPr="0020306C">
              <w:rPr>
                <w:rFonts w:ascii="Times New Roman" w:hAnsi="Times New Roman" w:cs="Times New Roman"/>
                <w:sz w:val="24"/>
                <w:szCs w:val="24"/>
                <w:lang w:val="az-Latn-AZ"/>
              </w:rPr>
              <w:t xml:space="preserve"> və</w:t>
            </w:r>
            <w:r w:rsidRPr="0020306C">
              <w:rPr>
                <w:rFonts w:ascii="Times New Roman" w:hAnsi="Times New Roman" w:cs="Times New Roman"/>
                <w:sz w:val="24"/>
                <w:szCs w:val="24"/>
                <w:lang w:val="az-Latn-AZ"/>
              </w:rPr>
              <w:t xml:space="preserve"> </w:t>
            </w:r>
            <w:r w:rsidR="008826FC" w:rsidRPr="0020306C">
              <w:rPr>
                <w:rFonts w:ascii="Times New Roman" w:hAnsi="Times New Roman" w:cs="Times New Roman"/>
                <w:sz w:val="24"/>
                <w:szCs w:val="24"/>
                <w:lang w:val="az-Latn-AZ"/>
              </w:rPr>
              <w:t>müasir kimyəvi analitik üsulların (UB-, İQ-</w:t>
            </w:r>
            <w:r w:rsidR="00DE0DAD" w:rsidRPr="0020306C">
              <w:rPr>
                <w:rFonts w:ascii="Times New Roman" w:hAnsi="Times New Roman" w:cs="Times New Roman"/>
                <w:sz w:val="24"/>
                <w:szCs w:val="24"/>
                <w:lang w:val="az-Latn-AZ"/>
              </w:rPr>
              <w:t xml:space="preserve">, </w:t>
            </w:r>
            <w:r w:rsidR="008826FC" w:rsidRPr="0020306C">
              <w:rPr>
                <w:rFonts w:ascii="Times New Roman" w:hAnsi="Times New Roman" w:cs="Times New Roman"/>
                <w:sz w:val="24"/>
                <w:szCs w:val="24"/>
                <w:lang w:val="az-Latn-AZ"/>
              </w:rPr>
              <w:t>NMR-</w:t>
            </w:r>
            <w:r w:rsidR="00DE0DAD" w:rsidRPr="0020306C">
              <w:rPr>
                <w:rFonts w:ascii="Times New Roman" w:hAnsi="Times New Roman" w:cs="Times New Roman"/>
                <w:sz w:val="24"/>
                <w:szCs w:val="24"/>
                <w:lang w:val="az-Latn-AZ"/>
              </w:rPr>
              <w:t xml:space="preserve"> və</w:t>
            </w:r>
            <w:r w:rsidR="00C16FA3" w:rsidRPr="0020306C">
              <w:rPr>
                <w:rFonts w:ascii="Times New Roman" w:hAnsi="Times New Roman" w:cs="Times New Roman"/>
                <w:sz w:val="24"/>
                <w:szCs w:val="24"/>
                <w:lang w:val="az-Latn-AZ"/>
              </w:rPr>
              <w:t xml:space="preserve"> Mass</w:t>
            </w:r>
            <w:r w:rsidR="00DE0DAD" w:rsidRPr="0020306C">
              <w:rPr>
                <w:rFonts w:ascii="Times New Roman" w:hAnsi="Times New Roman" w:cs="Times New Roman"/>
                <w:sz w:val="24"/>
                <w:szCs w:val="24"/>
                <w:lang w:val="az-Latn-AZ"/>
              </w:rPr>
              <w:t>-</w:t>
            </w:r>
            <w:r w:rsidR="008826FC" w:rsidRPr="0020306C">
              <w:rPr>
                <w:rFonts w:ascii="Times New Roman" w:hAnsi="Times New Roman" w:cs="Times New Roman"/>
                <w:sz w:val="24"/>
                <w:szCs w:val="24"/>
                <w:lang w:val="az-Latn-AZ"/>
              </w:rPr>
              <w:t>spektroskopiya) köməyi ilə identifikasiyası</w:t>
            </w:r>
            <w:r w:rsidRPr="0020306C">
              <w:rPr>
                <w:rFonts w:ascii="Times New Roman" w:hAnsi="Times New Roman" w:cs="Times New Roman"/>
                <w:sz w:val="24"/>
                <w:szCs w:val="24"/>
                <w:lang w:val="az-Latn-AZ"/>
              </w:rPr>
              <w:t>.</w:t>
            </w:r>
          </w:p>
        </w:tc>
      </w:tr>
      <w:tr w:rsidR="00ED224B" w:rsidRPr="0020306C" w:rsidTr="00E64AFA">
        <w:tc>
          <w:tcPr>
            <w:tcW w:w="3177" w:type="dxa"/>
            <w:shd w:val="clear" w:color="auto" w:fill="FFFFFF" w:themeFill="background1"/>
          </w:tcPr>
          <w:p w:rsidR="00ED224B" w:rsidRPr="0020306C" w:rsidRDefault="00A146C5" w:rsidP="005455A0">
            <w:pP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Obyekt və müdaxilələr – (</w:t>
            </w:r>
            <w:r w:rsidR="00E74991" w:rsidRPr="0020306C">
              <w:rPr>
                <w:rFonts w:ascii="Times New Roman" w:hAnsi="Times New Roman" w:cs="Times New Roman"/>
                <w:b/>
                <w:i/>
                <w:sz w:val="24"/>
                <w:szCs w:val="24"/>
                <w:lang w:val="az-Latn-AZ"/>
              </w:rPr>
              <w:t>x</w:t>
            </w:r>
            <w:r w:rsidR="00FA5B7B" w:rsidRPr="0020306C">
              <w:rPr>
                <w:rFonts w:ascii="Times New Roman" w:hAnsi="Times New Roman" w:cs="Times New Roman"/>
                <w:b/>
                <w:i/>
                <w:sz w:val="24"/>
                <w:szCs w:val="24"/>
                <w:lang w:val="az-Latn-AZ"/>
              </w:rPr>
              <w:t>əstə q</w:t>
            </w:r>
            <w:r w:rsidR="00ED224B" w:rsidRPr="0020306C">
              <w:rPr>
                <w:rFonts w:ascii="Times New Roman" w:hAnsi="Times New Roman" w:cs="Times New Roman"/>
                <w:b/>
                <w:i/>
                <w:sz w:val="24"/>
                <w:szCs w:val="24"/>
                <w:lang w:val="az-Latn-AZ"/>
              </w:rPr>
              <w:t>ruplar</w:t>
            </w:r>
            <w:r w:rsidR="00FA5B7B" w:rsidRPr="0020306C">
              <w:rPr>
                <w:rFonts w:ascii="Times New Roman" w:hAnsi="Times New Roman" w:cs="Times New Roman"/>
                <w:b/>
                <w:i/>
                <w:sz w:val="24"/>
                <w:szCs w:val="24"/>
                <w:lang w:val="az-Latn-AZ"/>
              </w:rPr>
              <w:t>ı</w:t>
            </w:r>
            <w:r w:rsidR="00ED224B" w:rsidRPr="0020306C">
              <w:rPr>
                <w:rFonts w:ascii="Times New Roman" w:hAnsi="Times New Roman" w:cs="Times New Roman"/>
                <w:b/>
                <w:i/>
                <w:sz w:val="24"/>
                <w:szCs w:val="24"/>
                <w:lang w:val="az-Latn-AZ"/>
              </w:rPr>
              <w:t xml:space="preserve"> və müdaxilələr</w:t>
            </w:r>
            <w:r w:rsidR="00FA5B7B" w:rsidRPr="0020306C">
              <w:rPr>
                <w:rFonts w:ascii="Times New Roman" w:hAnsi="Times New Roman" w:cs="Times New Roman"/>
                <w:b/>
                <w:i/>
                <w:sz w:val="24"/>
                <w:szCs w:val="24"/>
                <w:lang w:val="az-Latn-AZ"/>
              </w:rPr>
              <w:t>/proseduralar</w:t>
            </w:r>
            <w:r w:rsidRPr="0020306C">
              <w:rPr>
                <w:rFonts w:ascii="Times New Roman" w:hAnsi="Times New Roman" w:cs="Times New Roman"/>
                <w:b/>
                <w:i/>
                <w:sz w:val="24"/>
                <w:szCs w:val="24"/>
                <w:lang w:val="az-Latn-AZ"/>
              </w:rPr>
              <w:t>)</w:t>
            </w:r>
          </w:p>
        </w:tc>
        <w:tc>
          <w:tcPr>
            <w:tcW w:w="6854" w:type="dxa"/>
          </w:tcPr>
          <w:p w:rsidR="00ED224B" w:rsidRPr="0020306C" w:rsidRDefault="004B0AB6" w:rsidP="00D9797C">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Kiçik qaraqaytaran bitkisinin kimyəvi cəhətdən tədqiq olunması və toksikoloji təcrübələrin aparılması</w:t>
            </w:r>
          </w:p>
        </w:tc>
      </w:tr>
      <w:tr w:rsidR="00ED224B" w:rsidRPr="0020306C" w:rsidTr="00E64AFA">
        <w:tc>
          <w:tcPr>
            <w:tcW w:w="3177" w:type="dxa"/>
            <w:shd w:val="clear" w:color="auto" w:fill="FFFFFF" w:themeFill="background1"/>
          </w:tcPr>
          <w:p w:rsidR="00ED224B" w:rsidRPr="0020306C" w:rsidRDefault="00ED224B" w:rsidP="005455A0">
            <w:pP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 xml:space="preserve">Əsas qiymətləndirmə kriteriyası və </w:t>
            </w:r>
            <w:r w:rsidR="00A146C5" w:rsidRPr="0020306C">
              <w:rPr>
                <w:rFonts w:ascii="Times New Roman" w:hAnsi="Times New Roman" w:cs="Times New Roman"/>
                <w:b/>
                <w:i/>
                <w:sz w:val="24"/>
                <w:szCs w:val="24"/>
                <w:lang w:val="az-Latn-AZ"/>
              </w:rPr>
              <w:t xml:space="preserve">onun </w:t>
            </w:r>
            <w:r w:rsidRPr="0020306C">
              <w:rPr>
                <w:rFonts w:ascii="Times New Roman" w:hAnsi="Times New Roman" w:cs="Times New Roman"/>
                <w:b/>
                <w:i/>
                <w:sz w:val="24"/>
                <w:szCs w:val="24"/>
                <w:lang w:val="az-Latn-AZ"/>
              </w:rPr>
              <w:t>ölçmə metodu</w:t>
            </w:r>
          </w:p>
        </w:tc>
        <w:tc>
          <w:tcPr>
            <w:tcW w:w="6854" w:type="dxa"/>
          </w:tcPr>
          <w:p w:rsidR="004B0AB6" w:rsidRPr="0020306C" w:rsidRDefault="004B0AB6" w:rsidP="00F65772">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 xml:space="preserve">Fərqli vegetasiya dövrlərində toplanılmış xammalların alkaloidlərinin miqdari analizləri həyata keçiriləcək və bu analizlər arasında müqayisə aparılaraq alkaloidlərin bitkidə toplanma dinamikası araşdırılacaqdır. </w:t>
            </w:r>
          </w:p>
          <w:p w:rsidR="00ED224B" w:rsidRPr="0020306C" w:rsidRDefault="004B0AB6" w:rsidP="00F65772">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UB-, İQ-, NMR- və Mass-spektroskopiya</w:t>
            </w:r>
          </w:p>
        </w:tc>
      </w:tr>
      <w:tr w:rsidR="00ED224B" w:rsidRPr="0020306C" w:rsidTr="00E64AFA">
        <w:tc>
          <w:tcPr>
            <w:tcW w:w="3177" w:type="dxa"/>
            <w:shd w:val="clear" w:color="auto" w:fill="FFFFFF" w:themeFill="background1"/>
          </w:tcPr>
          <w:p w:rsidR="00ED224B" w:rsidRPr="0020306C" w:rsidRDefault="00ED224B" w:rsidP="005455A0">
            <w:pP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 xml:space="preserve">Əlavə qiymətləndirmə kriteriyaları və </w:t>
            </w:r>
            <w:r w:rsidR="00A146C5" w:rsidRPr="0020306C">
              <w:rPr>
                <w:rFonts w:ascii="Times New Roman" w:hAnsi="Times New Roman" w:cs="Times New Roman"/>
                <w:b/>
                <w:i/>
                <w:sz w:val="24"/>
                <w:szCs w:val="24"/>
                <w:lang w:val="az-Latn-AZ"/>
              </w:rPr>
              <w:t xml:space="preserve">onların </w:t>
            </w:r>
            <w:r w:rsidRPr="0020306C">
              <w:rPr>
                <w:rFonts w:ascii="Times New Roman" w:hAnsi="Times New Roman" w:cs="Times New Roman"/>
                <w:b/>
                <w:i/>
                <w:sz w:val="24"/>
                <w:szCs w:val="24"/>
                <w:lang w:val="az-Latn-AZ"/>
              </w:rPr>
              <w:t>ölçmə metod</w:t>
            </w:r>
            <w:r w:rsidR="00A146C5" w:rsidRPr="0020306C">
              <w:rPr>
                <w:rFonts w:ascii="Times New Roman" w:hAnsi="Times New Roman" w:cs="Times New Roman"/>
                <w:b/>
                <w:i/>
                <w:sz w:val="24"/>
                <w:szCs w:val="24"/>
                <w:lang w:val="az-Latn-AZ"/>
              </w:rPr>
              <w:t>ları</w:t>
            </w:r>
          </w:p>
        </w:tc>
        <w:tc>
          <w:tcPr>
            <w:tcW w:w="6854" w:type="dxa"/>
          </w:tcPr>
          <w:p w:rsidR="004B0AB6" w:rsidRPr="0020306C" w:rsidRDefault="004B0AB6" w:rsidP="00F65772">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Xromatoqrafiya üsulları. Maddələrin fiziki parametrləri</w:t>
            </w:r>
          </w:p>
          <w:p w:rsidR="00ED224B" w:rsidRPr="0020306C" w:rsidRDefault="004B0AB6" w:rsidP="00F65772">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NTX, ərimə temperaturu.</w:t>
            </w:r>
          </w:p>
        </w:tc>
      </w:tr>
      <w:tr w:rsidR="00471B62" w:rsidRPr="0020306C" w:rsidTr="00E64AFA">
        <w:tc>
          <w:tcPr>
            <w:tcW w:w="3177" w:type="dxa"/>
            <w:shd w:val="clear" w:color="auto" w:fill="FFFFFF" w:themeFill="background1"/>
          </w:tcPr>
          <w:p w:rsidR="00471B62" w:rsidRPr="0020306C" w:rsidRDefault="00471B62" w:rsidP="00907060">
            <w:pP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Açar sözlər</w:t>
            </w:r>
          </w:p>
        </w:tc>
        <w:tc>
          <w:tcPr>
            <w:tcW w:w="6854" w:type="dxa"/>
          </w:tcPr>
          <w:p w:rsidR="00907060" w:rsidRPr="0020306C" w:rsidRDefault="000D3CDD" w:rsidP="00F65772">
            <w:pPr>
              <w:jc w:val="both"/>
              <w:rPr>
                <w:rFonts w:ascii="Times New Roman" w:hAnsi="Times New Roman" w:cs="Times New Roman"/>
                <w:sz w:val="24"/>
                <w:szCs w:val="24"/>
                <w:lang w:val="az-Latn-AZ"/>
              </w:rPr>
            </w:pPr>
            <w:r w:rsidRPr="0020306C">
              <w:rPr>
                <w:rFonts w:ascii="Times New Roman" w:hAnsi="Times New Roman" w:cs="Times New Roman"/>
                <w:i/>
                <w:sz w:val="24"/>
                <w:szCs w:val="24"/>
                <w:lang w:val="az-Latn-AZ"/>
              </w:rPr>
              <w:t xml:space="preserve">Thalictrum </w:t>
            </w:r>
            <w:r w:rsidR="006E7CCE" w:rsidRPr="0020306C">
              <w:rPr>
                <w:rFonts w:ascii="Times New Roman" w:hAnsi="Times New Roman" w:cs="Times New Roman"/>
                <w:i/>
                <w:sz w:val="24"/>
                <w:szCs w:val="24"/>
                <w:lang w:val="az-Latn-AZ"/>
              </w:rPr>
              <w:t>minus</w:t>
            </w:r>
            <w:r w:rsidRPr="0020306C">
              <w:rPr>
                <w:rFonts w:ascii="Times New Roman" w:hAnsi="Times New Roman" w:cs="Times New Roman"/>
                <w:i/>
                <w:sz w:val="24"/>
                <w:szCs w:val="24"/>
                <w:lang w:val="az-Latn-AZ"/>
              </w:rPr>
              <w:t xml:space="preserve">, </w:t>
            </w:r>
            <w:r w:rsidR="006E7CCE" w:rsidRPr="0020306C">
              <w:rPr>
                <w:rFonts w:ascii="Times New Roman" w:hAnsi="Times New Roman" w:cs="Times New Roman"/>
                <w:sz w:val="24"/>
                <w:szCs w:val="24"/>
                <w:lang w:val="az-Latn-AZ"/>
              </w:rPr>
              <w:t>kiçik</w:t>
            </w:r>
            <w:r w:rsidRPr="0020306C">
              <w:rPr>
                <w:rFonts w:ascii="Times New Roman" w:hAnsi="Times New Roman" w:cs="Times New Roman"/>
                <w:sz w:val="24"/>
                <w:szCs w:val="24"/>
                <w:lang w:val="az-Latn-AZ"/>
              </w:rPr>
              <w:t xml:space="preserve"> </w:t>
            </w:r>
            <w:r w:rsidR="00A13EC1" w:rsidRPr="0020306C">
              <w:rPr>
                <w:rFonts w:ascii="Times New Roman" w:hAnsi="Times New Roman" w:cs="Times New Roman"/>
                <w:sz w:val="24"/>
                <w:szCs w:val="24"/>
                <w:lang w:val="az-Latn-AZ"/>
              </w:rPr>
              <w:t>qaraqaytaran</w:t>
            </w:r>
            <w:r w:rsidRPr="0020306C">
              <w:rPr>
                <w:rFonts w:ascii="Times New Roman" w:hAnsi="Times New Roman" w:cs="Times New Roman"/>
                <w:sz w:val="24"/>
                <w:szCs w:val="24"/>
                <w:lang w:val="az-Latn-AZ"/>
              </w:rPr>
              <w:t>,  Azərbaycan florası, alkaloid, kriptopin (talizopirin), maqnoflorin, thalicmine, talikminin, talisopidin.</w:t>
            </w:r>
          </w:p>
        </w:tc>
      </w:tr>
      <w:tr w:rsidR="00A146C5" w:rsidRPr="0020306C" w:rsidTr="00E64AFA">
        <w:tc>
          <w:tcPr>
            <w:tcW w:w="3177" w:type="dxa"/>
            <w:shd w:val="clear" w:color="auto" w:fill="FFFFFF" w:themeFill="background1"/>
          </w:tcPr>
          <w:p w:rsidR="00A146C5" w:rsidRPr="0020306C" w:rsidRDefault="00A146C5" w:rsidP="00907060">
            <w:pP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Obyektinə görə işin növü</w:t>
            </w:r>
          </w:p>
        </w:tc>
        <w:tc>
          <w:tcPr>
            <w:tcW w:w="6854" w:type="dxa"/>
          </w:tcPr>
          <w:p w:rsidR="00A146C5" w:rsidRPr="0020306C" w:rsidRDefault="00C16FA3" w:rsidP="005F7A0D">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Funda</w:t>
            </w:r>
            <w:r w:rsidR="00A146C5" w:rsidRPr="0020306C">
              <w:rPr>
                <w:rFonts w:ascii="Times New Roman" w:hAnsi="Times New Roman" w:cs="Times New Roman"/>
                <w:sz w:val="24"/>
                <w:szCs w:val="24"/>
                <w:lang w:val="az-Latn-AZ"/>
              </w:rPr>
              <w:t>mental (</w:t>
            </w:r>
            <w:r w:rsidR="00A146C5" w:rsidRPr="0020306C">
              <w:rPr>
                <w:rFonts w:ascii="Times New Roman" w:hAnsi="Times New Roman" w:cs="Times New Roman"/>
                <w:i/>
                <w:sz w:val="24"/>
                <w:szCs w:val="24"/>
                <w:lang w:val="az-Latn-AZ"/>
              </w:rPr>
              <w:t>ing. biomedical</w:t>
            </w:r>
            <w:r w:rsidR="00A146C5" w:rsidRPr="0020306C">
              <w:rPr>
                <w:rFonts w:ascii="Times New Roman" w:hAnsi="Times New Roman" w:cs="Times New Roman"/>
                <w:sz w:val="24"/>
                <w:szCs w:val="24"/>
                <w:lang w:val="az-Latn-AZ"/>
              </w:rPr>
              <w:t>) – insandan k</w:t>
            </w:r>
            <w:r w:rsidR="002609B5" w:rsidRPr="0020306C">
              <w:rPr>
                <w:rFonts w:ascii="Times New Roman" w:hAnsi="Times New Roman" w:cs="Times New Roman"/>
                <w:sz w:val="24"/>
                <w:szCs w:val="24"/>
                <w:lang w:val="az-Latn-AZ"/>
              </w:rPr>
              <w:t>ə</w:t>
            </w:r>
            <w:r w:rsidR="00A146C5" w:rsidRPr="0020306C">
              <w:rPr>
                <w:rFonts w:ascii="Times New Roman" w:hAnsi="Times New Roman" w:cs="Times New Roman"/>
                <w:sz w:val="24"/>
                <w:szCs w:val="24"/>
                <w:lang w:val="az-Latn-AZ"/>
              </w:rPr>
              <w:t>narda aparılan tədqiqatlar</w:t>
            </w:r>
          </w:p>
        </w:tc>
      </w:tr>
      <w:tr w:rsidR="00A146C5" w:rsidRPr="0020306C" w:rsidTr="00E64AFA">
        <w:tc>
          <w:tcPr>
            <w:tcW w:w="3177" w:type="dxa"/>
            <w:shd w:val="clear" w:color="auto" w:fill="FFFFFF" w:themeFill="background1"/>
          </w:tcPr>
          <w:p w:rsidR="00A146C5" w:rsidRPr="0020306C" w:rsidRDefault="00A146C5" w:rsidP="00907060">
            <w:pP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Məqsədinə görə</w:t>
            </w:r>
            <w:r w:rsidR="00D82648" w:rsidRPr="0020306C">
              <w:rPr>
                <w:rFonts w:ascii="Times New Roman" w:hAnsi="Times New Roman" w:cs="Times New Roman"/>
                <w:b/>
                <w:i/>
                <w:sz w:val="24"/>
                <w:szCs w:val="24"/>
                <w:lang w:val="az-Latn-AZ"/>
              </w:rPr>
              <w:t xml:space="preserve"> işin</w:t>
            </w:r>
            <w:r w:rsidRPr="0020306C">
              <w:rPr>
                <w:rFonts w:ascii="Times New Roman" w:hAnsi="Times New Roman" w:cs="Times New Roman"/>
                <w:b/>
                <w:i/>
                <w:sz w:val="24"/>
                <w:szCs w:val="24"/>
                <w:lang w:val="az-Latn-AZ"/>
              </w:rPr>
              <w:t xml:space="preserve"> növü</w:t>
            </w:r>
          </w:p>
        </w:tc>
        <w:tc>
          <w:tcPr>
            <w:tcW w:w="6854" w:type="dxa"/>
          </w:tcPr>
          <w:p w:rsidR="00D94CBE" w:rsidRPr="0020306C" w:rsidRDefault="00F92B1B" w:rsidP="00D82648">
            <w:pPr>
              <w:jc w:val="both"/>
              <w:rPr>
                <w:rFonts w:ascii="Times New Roman" w:hAnsi="Times New Roman" w:cs="Times New Roman"/>
                <w:b/>
                <w:sz w:val="24"/>
                <w:szCs w:val="24"/>
                <w:lang w:val="az-Latn-AZ"/>
              </w:rPr>
            </w:pPr>
            <w:r w:rsidRPr="0020306C">
              <w:rPr>
                <w:rFonts w:ascii="Times New Roman" w:hAnsi="Times New Roman" w:cs="Times New Roman"/>
                <w:sz w:val="24"/>
                <w:szCs w:val="24"/>
                <w:lang w:val="az-Latn-AZ"/>
              </w:rPr>
              <w:t>Elmi-nəzəri, digər</w:t>
            </w:r>
            <w:r w:rsidRPr="0020306C">
              <w:rPr>
                <w:rFonts w:ascii="Times New Roman" w:hAnsi="Times New Roman" w:cs="Times New Roman"/>
                <w:b/>
                <w:sz w:val="24"/>
                <w:szCs w:val="24"/>
                <w:lang w:val="az-Latn-AZ"/>
              </w:rPr>
              <w:t xml:space="preserve"> </w:t>
            </w:r>
          </w:p>
        </w:tc>
      </w:tr>
      <w:tr w:rsidR="00D94CBE" w:rsidRPr="0020306C" w:rsidTr="00E64AFA">
        <w:tc>
          <w:tcPr>
            <w:tcW w:w="3177" w:type="dxa"/>
            <w:shd w:val="clear" w:color="auto" w:fill="FFFFFF" w:themeFill="background1"/>
          </w:tcPr>
          <w:p w:rsidR="00D94CBE" w:rsidRPr="0020306C" w:rsidRDefault="00D94CBE" w:rsidP="00DF3FBF">
            <w:pP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Vaxta görə</w:t>
            </w:r>
            <w:r w:rsidR="002609B5" w:rsidRPr="0020306C">
              <w:rPr>
                <w:rFonts w:ascii="Times New Roman" w:hAnsi="Times New Roman" w:cs="Times New Roman"/>
                <w:b/>
                <w:i/>
                <w:sz w:val="24"/>
                <w:szCs w:val="24"/>
                <w:lang w:val="az-Latn-AZ"/>
              </w:rPr>
              <w:t xml:space="preserve"> işin növü</w:t>
            </w:r>
          </w:p>
        </w:tc>
        <w:tc>
          <w:tcPr>
            <w:tcW w:w="6854" w:type="dxa"/>
          </w:tcPr>
          <w:p w:rsidR="002609B5" w:rsidRPr="0020306C" w:rsidRDefault="00F92B1B" w:rsidP="00E74991">
            <w:pPr>
              <w:shd w:val="clear" w:color="auto" w:fill="FFFFFF"/>
              <w:spacing w:before="100" w:beforeAutospacing="1" w:after="60"/>
              <w:rPr>
                <w:rFonts w:ascii="Times New Roman" w:eastAsia="Times New Roman" w:hAnsi="Times New Roman" w:cs="Times New Roman"/>
                <w:color w:val="000000"/>
                <w:sz w:val="24"/>
                <w:szCs w:val="24"/>
                <w:lang w:val="az-Latn-AZ"/>
              </w:rPr>
            </w:pPr>
            <w:r w:rsidRPr="0020306C">
              <w:rPr>
                <w:rFonts w:ascii="Times New Roman" w:eastAsia="Times New Roman" w:hAnsi="Times New Roman" w:cs="Times New Roman"/>
                <w:b/>
                <w:color w:val="000000"/>
                <w:sz w:val="24"/>
                <w:szCs w:val="24"/>
                <w:lang w:val="az-Latn-AZ"/>
              </w:rPr>
              <w:t xml:space="preserve">Prospektiv – </w:t>
            </w:r>
            <w:r w:rsidRPr="0020306C">
              <w:rPr>
                <w:rFonts w:ascii="Times New Roman" w:eastAsia="Times New Roman" w:hAnsi="Times New Roman" w:cs="Times New Roman"/>
                <w:color w:val="000000"/>
                <w:sz w:val="24"/>
                <w:szCs w:val="24"/>
                <w:lang w:val="az-Latn-AZ"/>
              </w:rPr>
              <w:t>müdaxilə və faktorun təsir effekti tədqiqat başladıqdan sonra əldə edilir</w:t>
            </w:r>
          </w:p>
        </w:tc>
      </w:tr>
      <w:tr w:rsidR="002609B5" w:rsidRPr="0020306C" w:rsidTr="00E64AFA">
        <w:tc>
          <w:tcPr>
            <w:tcW w:w="3177" w:type="dxa"/>
            <w:shd w:val="clear" w:color="auto" w:fill="FFFFFF" w:themeFill="background1"/>
          </w:tcPr>
          <w:p w:rsidR="002609B5" w:rsidRPr="0020306C" w:rsidRDefault="002609B5" w:rsidP="00DF3FBF">
            <w:pP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Klinik tədqiqatın modeli</w:t>
            </w:r>
          </w:p>
        </w:tc>
        <w:tc>
          <w:tcPr>
            <w:tcW w:w="6854" w:type="dxa"/>
          </w:tcPr>
          <w:p w:rsidR="002609B5" w:rsidRPr="0020306C" w:rsidRDefault="004B0AB6" w:rsidP="00AD58B7">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yoxdur</w:t>
            </w:r>
          </w:p>
        </w:tc>
      </w:tr>
      <w:tr w:rsidR="00471B62" w:rsidRPr="0020306C" w:rsidTr="00E64AFA">
        <w:tc>
          <w:tcPr>
            <w:tcW w:w="3177" w:type="dxa"/>
            <w:shd w:val="clear" w:color="auto" w:fill="FFFFFF" w:themeFill="background1"/>
          </w:tcPr>
          <w:p w:rsidR="00471B62" w:rsidRPr="0020306C" w:rsidRDefault="001554A1" w:rsidP="001554A1">
            <w:pP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Obyekt</w:t>
            </w:r>
            <w:r w:rsidR="00C63476" w:rsidRPr="0020306C">
              <w:rPr>
                <w:rFonts w:ascii="Times New Roman" w:hAnsi="Times New Roman" w:cs="Times New Roman"/>
                <w:b/>
                <w:i/>
                <w:sz w:val="24"/>
                <w:szCs w:val="24"/>
                <w:lang w:val="az-Latn-AZ"/>
              </w:rPr>
              <w:t xml:space="preserve"> – xəstələr</w:t>
            </w:r>
            <w:r w:rsidRPr="0020306C">
              <w:rPr>
                <w:rFonts w:ascii="Times New Roman" w:hAnsi="Times New Roman" w:cs="Times New Roman"/>
                <w:b/>
                <w:i/>
                <w:sz w:val="24"/>
                <w:szCs w:val="24"/>
                <w:lang w:val="az-Latn-AZ"/>
              </w:rPr>
              <w:t xml:space="preserve"> (m</w:t>
            </w:r>
            <w:r w:rsidR="00471B62" w:rsidRPr="0020306C">
              <w:rPr>
                <w:rFonts w:ascii="Times New Roman" w:hAnsi="Times New Roman" w:cs="Times New Roman"/>
                <w:b/>
                <w:i/>
                <w:sz w:val="24"/>
                <w:szCs w:val="24"/>
                <w:lang w:val="az-Latn-AZ"/>
              </w:rPr>
              <w:t>aterial</w:t>
            </w:r>
            <w:r w:rsidRPr="0020306C">
              <w:rPr>
                <w:rFonts w:ascii="Times New Roman" w:hAnsi="Times New Roman" w:cs="Times New Roman"/>
                <w:b/>
                <w:i/>
                <w:sz w:val="24"/>
                <w:szCs w:val="24"/>
                <w:lang w:val="az-Latn-AZ"/>
              </w:rPr>
              <w:t>)</w:t>
            </w:r>
          </w:p>
        </w:tc>
        <w:tc>
          <w:tcPr>
            <w:tcW w:w="6854" w:type="dxa"/>
          </w:tcPr>
          <w:p w:rsidR="00907060" w:rsidRPr="0020306C" w:rsidRDefault="004030A0" w:rsidP="00CF0505">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 xml:space="preserve">Azərbaycanın müxtəlif bölgələrindən fərqli vegetasiya dövrlərində toplanmış </w:t>
            </w:r>
            <w:r w:rsidR="006E7CCE" w:rsidRPr="0020306C">
              <w:rPr>
                <w:rFonts w:ascii="Times New Roman" w:hAnsi="Times New Roman" w:cs="Times New Roman"/>
                <w:sz w:val="24"/>
                <w:szCs w:val="24"/>
                <w:lang w:val="az-Latn-AZ"/>
              </w:rPr>
              <w:t>kiçik</w:t>
            </w:r>
            <w:r w:rsidRPr="0020306C">
              <w:rPr>
                <w:rFonts w:ascii="Times New Roman" w:hAnsi="Times New Roman" w:cs="Times New Roman"/>
                <w:sz w:val="24"/>
                <w:szCs w:val="24"/>
                <w:lang w:val="az-Latn-AZ"/>
              </w:rPr>
              <w:t xml:space="preserve"> </w:t>
            </w:r>
            <w:r w:rsidR="00A13EC1" w:rsidRPr="0020306C">
              <w:rPr>
                <w:rFonts w:ascii="Times New Roman" w:hAnsi="Times New Roman" w:cs="Times New Roman"/>
                <w:sz w:val="24"/>
                <w:szCs w:val="24"/>
                <w:lang w:val="az-Latn-AZ"/>
              </w:rPr>
              <w:t>qaraqaytaran</w:t>
            </w:r>
            <w:r w:rsidRPr="0020306C">
              <w:rPr>
                <w:rFonts w:ascii="Times New Roman" w:hAnsi="Times New Roman" w:cs="Times New Roman"/>
                <w:sz w:val="24"/>
                <w:szCs w:val="24"/>
                <w:lang w:val="az-Latn-AZ"/>
              </w:rPr>
              <w:t xml:space="preserve"> bitkisinin toxum, çiçək, </w:t>
            </w:r>
            <w:r w:rsidR="00CF0505" w:rsidRPr="0020306C">
              <w:rPr>
                <w:rFonts w:ascii="Times New Roman" w:hAnsi="Times New Roman" w:cs="Times New Roman"/>
                <w:sz w:val="24"/>
                <w:szCs w:val="24"/>
                <w:lang w:val="az-Latn-AZ"/>
              </w:rPr>
              <w:t>gövdə, yarpaq</w:t>
            </w:r>
            <w:r w:rsidRPr="0020306C">
              <w:rPr>
                <w:rFonts w:ascii="Times New Roman" w:hAnsi="Times New Roman" w:cs="Times New Roman"/>
                <w:sz w:val="24"/>
                <w:szCs w:val="24"/>
                <w:lang w:val="az-Latn-AZ"/>
              </w:rPr>
              <w:t xml:space="preserve"> və  kök xammalları.</w:t>
            </w:r>
          </w:p>
        </w:tc>
      </w:tr>
      <w:tr w:rsidR="00471B62" w:rsidRPr="0020306C" w:rsidTr="00E64AFA">
        <w:tc>
          <w:tcPr>
            <w:tcW w:w="3177" w:type="dxa"/>
            <w:shd w:val="clear" w:color="auto" w:fill="FFFFFF" w:themeFill="background1"/>
          </w:tcPr>
          <w:p w:rsidR="00471B62" w:rsidRPr="0020306C" w:rsidRDefault="00471B62" w:rsidP="00907060">
            <w:pP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Daxil etmə kriteriyaları</w:t>
            </w:r>
          </w:p>
        </w:tc>
        <w:tc>
          <w:tcPr>
            <w:tcW w:w="6854" w:type="dxa"/>
          </w:tcPr>
          <w:p w:rsidR="00907060" w:rsidRPr="0020306C" w:rsidRDefault="004B0AB6" w:rsidP="00AD58B7">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Azərbaycan florasına məxsusdur</w:t>
            </w:r>
            <w:r w:rsidR="00CF0505" w:rsidRPr="0020306C">
              <w:rPr>
                <w:rFonts w:ascii="Times New Roman" w:hAnsi="Times New Roman" w:cs="Times New Roman"/>
                <w:sz w:val="24"/>
                <w:szCs w:val="24"/>
                <w:lang w:val="az-Latn-AZ"/>
              </w:rPr>
              <w:t>, bitki xammalı quru olmalıdır</w:t>
            </w:r>
          </w:p>
        </w:tc>
      </w:tr>
      <w:tr w:rsidR="00471B62" w:rsidRPr="0020306C" w:rsidTr="00E64AFA">
        <w:tc>
          <w:tcPr>
            <w:tcW w:w="3177" w:type="dxa"/>
            <w:shd w:val="clear" w:color="auto" w:fill="FFFFFF" w:themeFill="background1"/>
          </w:tcPr>
          <w:p w:rsidR="00471B62" w:rsidRPr="0020306C" w:rsidRDefault="00471B62" w:rsidP="00907060">
            <w:pP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Çıxarma kriteriyaları</w:t>
            </w:r>
          </w:p>
        </w:tc>
        <w:tc>
          <w:tcPr>
            <w:tcW w:w="6854" w:type="dxa"/>
          </w:tcPr>
          <w:p w:rsidR="00562A94" w:rsidRPr="0020306C" w:rsidRDefault="00CF0505" w:rsidP="00CF0505">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Bitki xammalı yararsız hala düşərsə (kiflənərsə)</w:t>
            </w:r>
          </w:p>
        </w:tc>
      </w:tr>
      <w:tr w:rsidR="00EF29B2" w:rsidRPr="0020306C" w:rsidTr="00E64AFA">
        <w:tc>
          <w:tcPr>
            <w:tcW w:w="3177" w:type="dxa"/>
            <w:shd w:val="clear" w:color="auto" w:fill="FFFFFF" w:themeFill="background1"/>
          </w:tcPr>
          <w:p w:rsidR="00EF29B2" w:rsidRPr="0020306C" w:rsidRDefault="00EF29B2" w:rsidP="00907060">
            <w:pP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Randomizasiya üsulu</w:t>
            </w:r>
          </w:p>
        </w:tc>
        <w:tc>
          <w:tcPr>
            <w:tcW w:w="6854" w:type="dxa"/>
          </w:tcPr>
          <w:p w:rsidR="00EF29B2" w:rsidRPr="0020306C" w:rsidRDefault="00B812E0" w:rsidP="00907060">
            <w:pPr>
              <w:jc w:val="both"/>
              <w:rPr>
                <w:rFonts w:ascii="Times New Roman" w:hAnsi="Times New Roman" w:cs="Times New Roman"/>
                <w:sz w:val="24"/>
                <w:szCs w:val="24"/>
                <w:lang w:val="az-Latn-AZ"/>
              </w:rPr>
            </w:pPr>
            <w:r>
              <w:rPr>
                <w:rFonts w:ascii="Times New Roman" w:hAnsi="Times New Roman" w:cs="Times New Roman"/>
                <w:sz w:val="24"/>
                <w:szCs w:val="24"/>
                <w:lang w:val="az-Latn-AZ"/>
              </w:rPr>
              <w:t>Olmayacaq</w:t>
            </w:r>
          </w:p>
        </w:tc>
      </w:tr>
      <w:tr w:rsidR="000678A5" w:rsidRPr="00B812E0" w:rsidTr="00E64AFA">
        <w:tc>
          <w:tcPr>
            <w:tcW w:w="3177" w:type="dxa"/>
            <w:shd w:val="clear" w:color="auto" w:fill="FFFFFF" w:themeFill="background1"/>
          </w:tcPr>
          <w:p w:rsidR="000678A5" w:rsidRPr="0020306C" w:rsidRDefault="000678A5" w:rsidP="00AB556A">
            <w:pP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Müdaxilə</w:t>
            </w:r>
            <w:r w:rsidR="0073016B" w:rsidRPr="0020306C">
              <w:rPr>
                <w:rFonts w:ascii="Times New Roman" w:hAnsi="Times New Roman" w:cs="Times New Roman"/>
                <w:b/>
                <w:i/>
                <w:sz w:val="24"/>
                <w:szCs w:val="24"/>
                <w:lang w:val="az-Latn-AZ"/>
              </w:rPr>
              <w:t>nin növü</w:t>
            </w:r>
          </w:p>
        </w:tc>
        <w:tc>
          <w:tcPr>
            <w:tcW w:w="6854" w:type="dxa"/>
          </w:tcPr>
          <w:p w:rsidR="00B812E0" w:rsidRPr="00B812E0" w:rsidRDefault="0020306C" w:rsidP="00B812E0">
            <w:pPr>
              <w:pStyle w:val="NoSpacing"/>
              <w:rPr>
                <w:rFonts w:ascii="Times New Roman" w:hAnsi="Times New Roman" w:cs="Times New Roman"/>
                <w:sz w:val="24"/>
                <w:szCs w:val="24"/>
                <w:lang w:val="az-Latn-AZ"/>
              </w:rPr>
            </w:pPr>
            <w:r w:rsidRPr="00B812E0">
              <w:rPr>
                <w:rFonts w:ascii="Times New Roman" w:hAnsi="Times New Roman" w:cs="Times New Roman"/>
                <w:sz w:val="24"/>
                <w:szCs w:val="24"/>
                <w:lang w:val="az-Latn-AZ"/>
              </w:rPr>
              <w:t>Cihaz</w:t>
            </w:r>
            <w:r w:rsidRPr="00B812E0">
              <w:rPr>
                <w:rFonts w:ascii="Times New Roman" w:hAnsi="Times New Roman" w:cs="Times New Roman"/>
                <w:sz w:val="24"/>
                <w:szCs w:val="24"/>
                <w:lang w:val="az-Latn-AZ"/>
              </w:rPr>
              <w:t xml:space="preserve"> - Bruker 600MHz Avance III, Spektrofotometr BioTek Eon, </w:t>
            </w:r>
            <w:r w:rsidR="00B812E0" w:rsidRPr="00B812E0">
              <w:rPr>
                <w:rFonts w:ascii="Times New Roman" w:hAnsi="Times New Roman" w:cs="Times New Roman"/>
                <w:sz w:val="24"/>
                <w:szCs w:val="24"/>
                <w:lang w:val="az-Latn-AZ"/>
              </w:rPr>
              <w:t xml:space="preserve">CombiFlash NextGen 100 System </w:t>
            </w:r>
          </w:p>
          <w:p w:rsidR="00B812E0" w:rsidRDefault="00B812E0" w:rsidP="00B812E0">
            <w:pPr>
              <w:pStyle w:val="NoSpacing"/>
              <w:rPr>
                <w:rFonts w:ascii="Times New Roman" w:hAnsi="Times New Roman" w:cs="Times New Roman"/>
                <w:sz w:val="24"/>
                <w:szCs w:val="24"/>
                <w:lang w:val="az-Latn-AZ"/>
              </w:rPr>
            </w:pPr>
            <w:r w:rsidRPr="00B812E0">
              <w:rPr>
                <w:rFonts w:ascii="Times New Roman" w:hAnsi="Times New Roman" w:cs="Times New Roman"/>
                <w:sz w:val="24"/>
                <w:szCs w:val="24"/>
                <w:lang w:val="az-Latn-AZ"/>
              </w:rPr>
              <w:t xml:space="preserve">Bioloji vasitə </w:t>
            </w:r>
          </w:p>
          <w:p w:rsidR="00B812E0" w:rsidRDefault="00B812E0" w:rsidP="00B812E0">
            <w:pPr>
              <w:pStyle w:val="NoSpacing"/>
              <w:rPr>
                <w:rFonts w:ascii="Times New Roman" w:hAnsi="Times New Roman" w:cs="Times New Roman"/>
                <w:sz w:val="24"/>
                <w:szCs w:val="24"/>
                <w:lang w:val="az-Latn-AZ"/>
              </w:rPr>
            </w:pPr>
            <w:r>
              <w:rPr>
                <w:rFonts w:ascii="Times New Roman" w:hAnsi="Times New Roman" w:cs="Times New Roman"/>
                <w:sz w:val="24"/>
                <w:szCs w:val="24"/>
                <w:lang w:val="az-Latn-AZ"/>
              </w:rPr>
              <w:t>Diaqnostik test</w:t>
            </w:r>
          </w:p>
          <w:p w:rsidR="00B812E0" w:rsidRPr="00B812E0" w:rsidRDefault="00B812E0" w:rsidP="00B812E0">
            <w:pPr>
              <w:pStyle w:val="NoSpacing"/>
              <w:rPr>
                <w:rFonts w:ascii="Times New Roman" w:hAnsi="Times New Roman" w:cs="Times New Roman"/>
                <w:sz w:val="24"/>
                <w:szCs w:val="24"/>
                <w:lang w:val="az-Latn-AZ"/>
              </w:rPr>
            </w:pPr>
            <w:r>
              <w:rPr>
                <w:rFonts w:ascii="Times New Roman" w:hAnsi="Times New Roman" w:cs="Times New Roman"/>
                <w:sz w:val="24"/>
                <w:szCs w:val="24"/>
                <w:lang w:val="az-Latn-AZ"/>
              </w:rPr>
              <w:t>D</w:t>
            </w:r>
            <w:r w:rsidRPr="00B812E0">
              <w:rPr>
                <w:rFonts w:ascii="Times New Roman" w:hAnsi="Times New Roman" w:cs="Times New Roman"/>
                <w:sz w:val="24"/>
                <w:szCs w:val="24"/>
                <w:lang w:val="az-Latn-AZ"/>
              </w:rPr>
              <w:t>igər</w:t>
            </w:r>
          </w:p>
          <w:p w:rsidR="00B812E0" w:rsidRDefault="00B812E0" w:rsidP="00AD58B7">
            <w:pPr>
              <w:shd w:val="clear" w:color="auto" w:fill="FFFFFF"/>
              <w:spacing w:before="100" w:beforeAutospacing="1" w:after="60"/>
              <w:jc w:val="both"/>
              <w:rPr>
                <w:rFonts w:ascii="Times New Roman" w:hAnsi="Times New Roman" w:cs="Times New Roman"/>
                <w:sz w:val="24"/>
                <w:szCs w:val="24"/>
                <w:lang w:val="az-Latn-AZ"/>
              </w:rPr>
            </w:pPr>
          </w:p>
          <w:p w:rsidR="00B812E0" w:rsidRPr="00B812E0" w:rsidRDefault="00B812E0" w:rsidP="00AD58B7">
            <w:pPr>
              <w:shd w:val="clear" w:color="auto" w:fill="FFFFFF"/>
              <w:spacing w:before="100" w:beforeAutospacing="1" w:after="60"/>
              <w:jc w:val="both"/>
              <w:rPr>
                <w:rFonts w:ascii="Times New Roman" w:hAnsi="Times New Roman" w:cs="Times New Roman"/>
                <w:sz w:val="24"/>
                <w:szCs w:val="24"/>
                <w:lang w:val="az-Latn-AZ"/>
              </w:rPr>
            </w:pPr>
          </w:p>
          <w:p w:rsidR="0020306C" w:rsidRPr="0020306C" w:rsidRDefault="0020306C" w:rsidP="00AD58B7">
            <w:pPr>
              <w:shd w:val="clear" w:color="auto" w:fill="FFFFFF"/>
              <w:spacing w:before="100" w:beforeAutospacing="1" w:after="60"/>
              <w:jc w:val="both"/>
              <w:rPr>
                <w:rFonts w:ascii="Times New Roman" w:hAnsi="Times New Roman" w:cs="Times New Roman"/>
                <w:sz w:val="24"/>
                <w:szCs w:val="24"/>
                <w:lang w:val="az-Latn-AZ"/>
              </w:rPr>
            </w:pPr>
          </w:p>
          <w:p w:rsidR="0020306C" w:rsidRPr="0020306C" w:rsidRDefault="0020306C" w:rsidP="00AD58B7">
            <w:pPr>
              <w:shd w:val="clear" w:color="auto" w:fill="FFFFFF"/>
              <w:spacing w:before="100" w:beforeAutospacing="1" w:after="60"/>
              <w:jc w:val="both"/>
              <w:rPr>
                <w:rFonts w:ascii="Times New Roman" w:hAnsi="Times New Roman" w:cs="Times New Roman"/>
                <w:sz w:val="24"/>
                <w:szCs w:val="24"/>
                <w:lang w:val="az-Latn-AZ"/>
              </w:rPr>
            </w:pPr>
          </w:p>
        </w:tc>
      </w:tr>
      <w:tr w:rsidR="0073016B" w:rsidRPr="0020306C" w:rsidTr="00E64AFA">
        <w:tc>
          <w:tcPr>
            <w:tcW w:w="3177" w:type="dxa"/>
            <w:shd w:val="clear" w:color="auto" w:fill="FFFFFF" w:themeFill="background1"/>
          </w:tcPr>
          <w:p w:rsidR="0073016B" w:rsidRPr="0020306C" w:rsidRDefault="0073016B" w:rsidP="00AB556A">
            <w:pP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lastRenderedPageBreak/>
              <w:t>Müdaxilənin açıqlaması</w:t>
            </w:r>
          </w:p>
        </w:tc>
        <w:tc>
          <w:tcPr>
            <w:tcW w:w="6854" w:type="dxa"/>
          </w:tcPr>
          <w:p w:rsidR="0073016B" w:rsidRPr="0020306C" w:rsidRDefault="00B812E0" w:rsidP="002F2A14">
            <w:pPr>
              <w:jc w:val="both"/>
              <w:rPr>
                <w:rFonts w:ascii="Times New Roman" w:hAnsi="Times New Roman" w:cs="Times New Roman"/>
                <w:sz w:val="24"/>
                <w:szCs w:val="24"/>
                <w:lang w:val="az-Latn-AZ"/>
              </w:rPr>
            </w:pPr>
            <w:r>
              <w:rPr>
                <w:rFonts w:ascii="Times New Roman" w:hAnsi="Times New Roman" w:cs="Times New Roman"/>
                <w:sz w:val="24"/>
                <w:szCs w:val="24"/>
                <w:lang w:val="az-Latn-AZ"/>
              </w:rPr>
              <w:t>Bitki xammalının tərkibində olan f</w:t>
            </w:r>
            <w:r w:rsidR="004B0AB6" w:rsidRPr="0020306C">
              <w:rPr>
                <w:rFonts w:ascii="Times New Roman" w:hAnsi="Times New Roman" w:cs="Times New Roman"/>
                <w:sz w:val="24"/>
                <w:szCs w:val="24"/>
                <w:lang w:val="az-Latn-AZ"/>
              </w:rPr>
              <w:t>ərdi maddələ</w:t>
            </w:r>
            <w:r w:rsidR="005F73A0">
              <w:rPr>
                <w:rFonts w:ascii="Times New Roman" w:hAnsi="Times New Roman" w:cs="Times New Roman"/>
                <w:sz w:val="24"/>
                <w:szCs w:val="24"/>
                <w:lang w:val="az-Latn-AZ"/>
              </w:rPr>
              <w:t>rin aid</w:t>
            </w:r>
            <w:r w:rsidR="004B0AB6" w:rsidRPr="0020306C">
              <w:rPr>
                <w:rFonts w:ascii="Times New Roman" w:hAnsi="Times New Roman" w:cs="Times New Roman"/>
                <w:sz w:val="24"/>
                <w:szCs w:val="24"/>
                <w:lang w:val="az-Latn-AZ"/>
              </w:rPr>
              <w:t xml:space="preserve"> olduğu qrupların </w:t>
            </w:r>
            <w:r>
              <w:rPr>
                <w:rFonts w:ascii="Times New Roman" w:hAnsi="Times New Roman" w:cs="Times New Roman"/>
                <w:sz w:val="24"/>
                <w:szCs w:val="24"/>
                <w:lang w:val="az-Latn-AZ"/>
              </w:rPr>
              <w:t xml:space="preserve">kimyəvi – toksikoloji </w:t>
            </w:r>
            <w:r w:rsidR="005F73A0" w:rsidRPr="005F73A0">
              <w:rPr>
                <w:rFonts w:ascii="Times New Roman" w:hAnsi="Times New Roman" w:cs="Times New Roman"/>
                <w:sz w:val="24"/>
                <w:szCs w:val="24"/>
                <w:lang w:val="az-Latn-AZ"/>
              </w:rPr>
              <w:t xml:space="preserve">tədqiqatlarının </w:t>
            </w:r>
            <w:r>
              <w:rPr>
                <w:rFonts w:ascii="Times New Roman" w:hAnsi="Times New Roman" w:cs="Times New Roman"/>
                <w:sz w:val="24"/>
                <w:szCs w:val="24"/>
                <w:lang w:val="az-Latn-AZ"/>
              </w:rPr>
              <w:t>aparılması. Bunun üçün m</w:t>
            </w:r>
            <w:r w:rsidRPr="00B812E0">
              <w:rPr>
                <w:rFonts w:ascii="Times New Roman" w:hAnsi="Times New Roman" w:cs="Times New Roman"/>
                <w:sz w:val="24"/>
                <w:szCs w:val="24"/>
                <w:lang w:val="az-Latn-AZ"/>
              </w:rPr>
              <w:t xml:space="preserve">üvafiq ərazilərdən toplanmış bitki xammalından </w:t>
            </w:r>
            <w:r>
              <w:rPr>
                <w:rFonts w:ascii="Times New Roman" w:hAnsi="Times New Roman" w:cs="Times New Roman"/>
                <w:sz w:val="24"/>
                <w:szCs w:val="24"/>
                <w:lang w:val="az-Latn-AZ"/>
              </w:rPr>
              <w:t>ilk öncə alkaloid</w:t>
            </w:r>
            <w:r w:rsidRPr="00B812E0">
              <w:rPr>
                <w:rFonts w:ascii="Times New Roman" w:hAnsi="Times New Roman" w:cs="Times New Roman"/>
                <w:sz w:val="24"/>
                <w:szCs w:val="24"/>
                <w:lang w:val="az-Latn-AZ"/>
              </w:rPr>
              <w:t xml:space="preserve"> məcmusu ekstraksiya üsulu ilə alınacaq, kənar müşayiətedici qarışıqlardan klassik </w:t>
            </w:r>
            <w:r>
              <w:rPr>
                <w:rFonts w:ascii="Times New Roman" w:hAnsi="Times New Roman" w:cs="Times New Roman"/>
                <w:sz w:val="24"/>
                <w:szCs w:val="24"/>
                <w:lang w:val="az-Latn-AZ"/>
              </w:rPr>
              <w:t xml:space="preserve">və müasir </w:t>
            </w:r>
            <w:r w:rsidRPr="00B812E0">
              <w:rPr>
                <w:rFonts w:ascii="Times New Roman" w:hAnsi="Times New Roman" w:cs="Times New Roman"/>
                <w:sz w:val="24"/>
                <w:szCs w:val="24"/>
                <w:lang w:val="az-Latn-AZ"/>
              </w:rPr>
              <w:t xml:space="preserve">kimyəvi </w:t>
            </w:r>
            <w:r>
              <w:rPr>
                <w:rFonts w:ascii="Times New Roman" w:hAnsi="Times New Roman" w:cs="Times New Roman"/>
                <w:sz w:val="24"/>
                <w:szCs w:val="24"/>
                <w:lang w:val="az-Latn-AZ"/>
              </w:rPr>
              <w:t xml:space="preserve">və fiziki </w:t>
            </w:r>
            <w:r w:rsidRPr="00B812E0">
              <w:rPr>
                <w:rFonts w:ascii="Times New Roman" w:hAnsi="Times New Roman" w:cs="Times New Roman"/>
                <w:sz w:val="24"/>
                <w:szCs w:val="24"/>
                <w:lang w:val="az-Latn-AZ"/>
              </w:rPr>
              <w:t xml:space="preserve">üsullarla azad ediləcək, xromatoqrafiya üsulu əsasında </w:t>
            </w:r>
            <w:r>
              <w:rPr>
                <w:rFonts w:ascii="Times New Roman" w:hAnsi="Times New Roman" w:cs="Times New Roman"/>
                <w:sz w:val="24"/>
                <w:szCs w:val="24"/>
                <w:lang w:val="az-Latn-AZ"/>
              </w:rPr>
              <w:t>alkalid</w:t>
            </w:r>
            <w:r w:rsidRPr="00B812E0">
              <w:rPr>
                <w:rFonts w:ascii="Times New Roman" w:hAnsi="Times New Roman" w:cs="Times New Roman"/>
                <w:sz w:val="24"/>
                <w:szCs w:val="24"/>
                <w:lang w:val="az-Latn-AZ"/>
              </w:rPr>
              <w:t xml:space="preserve"> məcmusu fərdi maddələrə bölünəcək. </w:t>
            </w:r>
            <w:r w:rsidR="002F2A14">
              <w:rPr>
                <w:rFonts w:ascii="Times New Roman" w:hAnsi="Times New Roman" w:cs="Times New Roman"/>
                <w:sz w:val="24"/>
                <w:szCs w:val="24"/>
                <w:lang w:val="az-Latn-AZ"/>
              </w:rPr>
              <w:t xml:space="preserve">Bitki xammalında mövcüd olan digər bioloji aktiv maddələrin (triterpenoidlər, qlükozidlər, flavanoidlər) də fərdi şəkildə alınması. </w:t>
            </w:r>
            <w:r w:rsidRPr="00B812E0">
              <w:rPr>
                <w:rFonts w:ascii="Times New Roman" w:hAnsi="Times New Roman" w:cs="Times New Roman"/>
                <w:sz w:val="24"/>
                <w:szCs w:val="24"/>
                <w:lang w:val="az-Latn-AZ"/>
              </w:rPr>
              <w:t xml:space="preserve">Maddələrin ərimə temperaturları və </w:t>
            </w:r>
            <w:r>
              <w:rPr>
                <w:rFonts w:ascii="Times New Roman" w:hAnsi="Times New Roman" w:cs="Times New Roman"/>
                <w:sz w:val="24"/>
                <w:szCs w:val="24"/>
                <w:lang w:val="az-Latn-AZ"/>
              </w:rPr>
              <w:t>digər fiziki</w:t>
            </w:r>
            <w:r w:rsidRPr="00B812E0">
              <w:rPr>
                <w:rFonts w:ascii="Times New Roman" w:hAnsi="Times New Roman" w:cs="Times New Roman"/>
                <w:sz w:val="24"/>
                <w:szCs w:val="24"/>
                <w:lang w:val="az-Latn-AZ"/>
              </w:rPr>
              <w:t xml:space="preserve"> göstə</w:t>
            </w:r>
            <w:r>
              <w:rPr>
                <w:rFonts w:ascii="Times New Roman" w:hAnsi="Times New Roman" w:cs="Times New Roman"/>
                <w:sz w:val="24"/>
                <w:szCs w:val="24"/>
                <w:lang w:val="az-Latn-AZ"/>
              </w:rPr>
              <w:t>riciləri</w:t>
            </w:r>
            <w:r w:rsidRPr="00B812E0">
              <w:rPr>
                <w:rFonts w:ascii="Times New Roman" w:hAnsi="Times New Roman" w:cs="Times New Roman"/>
                <w:sz w:val="24"/>
                <w:szCs w:val="24"/>
                <w:lang w:val="az-Latn-AZ"/>
              </w:rPr>
              <w:t xml:space="preserve"> təyin ediləcək. Kimyəvi quruluşları</w:t>
            </w:r>
            <w:r>
              <w:rPr>
                <w:rFonts w:ascii="Times New Roman" w:hAnsi="Times New Roman" w:cs="Times New Roman"/>
                <w:sz w:val="24"/>
                <w:szCs w:val="24"/>
                <w:lang w:val="az-Latn-AZ"/>
              </w:rPr>
              <w:t xml:space="preserve"> və identifikasiyası</w:t>
            </w:r>
            <w:r w:rsidRPr="00B812E0">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müasir</w:t>
            </w:r>
            <w:r w:rsidRPr="00B812E0">
              <w:rPr>
                <w:rFonts w:ascii="Times New Roman" w:hAnsi="Times New Roman" w:cs="Times New Roman"/>
                <w:sz w:val="24"/>
                <w:szCs w:val="24"/>
                <w:lang w:val="az-Latn-AZ"/>
              </w:rPr>
              <w:t xml:space="preserve"> kimyəvi tədqiqat üsulları (</w:t>
            </w:r>
            <w:r>
              <w:rPr>
                <w:rFonts w:ascii="Times New Roman" w:hAnsi="Times New Roman" w:cs="Times New Roman"/>
                <w:sz w:val="24"/>
                <w:szCs w:val="24"/>
                <w:lang w:val="az-Latn-AZ"/>
              </w:rPr>
              <w:t xml:space="preserve">Nüvə Maqnit Rezonans spektroskopiyası, </w:t>
            </w:r>
            <w:r w:rsidRPr="00B812E0">
              <w:rPr>
                <w:rFonts w:ascii="Times New Roman" w:hAnsi="Times New Roman" w:cs="Times New Roman"/>
                <w:sz w:val="24"/>
                <w:szCs w:val="24"/>
                <w:lang w:val="az-Latn-AZ"/>
              </w:rPr>
              <w:t>İQ-spektroskopiya, kütlə-spektroskopiya üsulları (molekul kütləsinin təyinində) və s.) ə</w:t>
            </w:r>
            <w:r>
              <w:rPr>
                <w:rFonts w:ascii="Times New Roman" w:hAnsi="Times New Roman" w:cs="Times New Roman"/>
                <w:sz w:val="24"/>
                <w:szCs w:val="24"/>
                <w:lang w:val="az-Latn-AZ"/>
              </w:rPr>
              <w:t>sasında aparılacaq və yerinə yetiriləcəkdir</w:t>
            </w:r>
            <w:r w:rsidRPr="00B812E0">
              <w:rPr>
                <w:rFonts w:ascii="Times New Roman" w:hAnsi="Times New Roman" w:cs="Times New Roman"/>
                <w:sz w:val="24"/>
                <w:szCs w:val="24"/>
                <w:lang w:val="az-Latn-AZ"/>
              </w:rPr>
              <w:t xml:space="preserve">. Kimyəvi-toksikoloji tədqiqatın uğurla yerinə yetirilməsi üçün </w:t>
            </w:r>
            <w:r>
              <w:rPr>
                <w:rFonts w:ascii="Times New Roman" w:hAnsi="Times New Roman" w:cs="Times New Roman"/>
                <w:sz w:val="24"/>
                <w:szCs w:val="24"/>
                <w:lang w:val="az-Latn-AZ"/>
              </w:rPr>
              <w:t>alkaloidlərin</w:t>
            </w:r>
            <w:r w:rsidRPr="00B812E0">
              <w:rPr>
                <w:rFonts w:ascii="Times New Roman" w:hAnsi="Times New Roman" w:cs="Times New Roman"/>
                <w:sz w:val="24"/>
                <w:szCs w:val="24"/>
                <w:lang w:val="az-Latn-AZ"/>
              </w:rPr>
              <w:t xml:space="preserve"> qaraciyər toxumasından təcrid edilməsinə müxtəlif amillərin təsiri araşdırılacaq, müəyyən edilən parametrlər əsasında təcridolunma üsulu işlənib hazırlanacaq, kənar müşayiətedici qarışıqların təmizlənməsi üsulu təklif olunacaq, fərdi </w:t>
            </w:r>
            <w:r>
              <w:rPr>
                <w:rFonts w:ascii="Times New Roman" w:hAnsi="Times New Roman" w:cs="Times New Roman"/>
                <w:sz w:val="24"/>
                <w:szCs w:val="24"/>
                <w:lang w:val="az-Latn-AZ"/>
              </w:rPr>
              <w:t>alkaloidin</w:t>
            </w:r>
            <w:r w:rsidRPr="00B812E0">
              <w:rPr>
                <w:rFonts w:ascii="Times New Roman" w:hAnsi="Times New Roman" w:cs="Times New Roman"/>
                <w:sz w:val="24"/>
                <w:szCs w:val="24"/>
                <w:lang w:val="az-Latn-AZ"/>
              </w:rPr>
              <w:t xml:space="preserve"> vəsfi, miqdari təyinat üsulları işlənib hazırlanacaqdır.</w:t>
            </w:r>
            <w:r w:rsidR="002F2A14">
              <w:rPr>
                <w:rFonts w:ascii="Times New Roman" w:hAnsi="Times New Roman" w:cs="Times New Roman"/>
                <w:sz w:val="24"/>
                <w:szCs w:val="24"/>
                <w:lang w:val="az-Latn-AZ"/>
              </w:rPr>
              <w:t xml:space="preserve"> </w:t>
            </w:r>
          </w:p>
        </w:tc>
      </w:tr>
      <w:tr w:rsidR="005034FA" w:rsidRPr="0020306C" w:rsidTr="00E64AFA">
        <w:tc>
          <w:tcPr>
            <w:tcW w:w="3177" w:type="dxa"/>
            <w:shd w:val="clear" w:color="auto" w:fill="FFFFFF" w:themeFill="background1"/>
          </w:tcPr>
          <w:p w:rsidR="005034FA" w:rsidRPr="0020306C" w:rsidRDefault="005034FA" w:rsidP="001554A1">
            <w:pP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Statistik və riyazi işləmlə</w:t>
            </w:r>
            <w:r w:rsidR="00F0359C" w:rsidRPr="0020306C">
              <w:rPr>
                <w:rFonts w:ascii="Times New Roman" w:hAnsi="Times New Roman" w:cs="Times New Roman"/>
                <w:b/>
                <w:i/>
                <w:sz w:val="24"/>
                <w:szCs w:val="24"/>
                <w:lang w:val="az-Latn-AZ"/>
              </w:rPr>
              <w:t>r</w:t>
            </w:r>
          </w:p>
        </w:tc>
        <w:tc>
          <w:tcPr>
            <w:tcW w:w="6854" w:type="dxa"/>
          </w:tcPr>
          <w:p w:rsidR="002F2A14" w:rsidRPr="002F2A14" w:rsidRDefault="002F2A14" w:rsidP="002F2A14">
            <w:pPr>
              <w:jc w:val="both"/>
              <w:rPr>
                <w:rFonts w:ascii="Times New Roman" w:hAnsi="Times New Roman" w:cs="Times New Roman"/>
                <w:sz w:val="24"/>
                <w:szCs w:val="24"/>
                <w:lang w:val="az-Latn-AZ"/>
              </w:rPr>
            </w:pPr>
            <w:r w:rsidRPr="002F2A14">
              <w:rPr>
                <w:rFonts w:ascii="Times New Roman" w:hAnsi="Times New Roman" w:cs="Times New Roman"/>
                <w:sz w:val="24"/>
                <w:szCs w:val="24"/>
                <w:lang w:val="az-Latn-AZ"/>
              </w:rPr>
              <w:t xml:space="preserve">Statistik analiz variasiya və dispersiya üsulları (Anova testi), qeyri-parametrik KU (Kruskal-Uollis) meyarı ilə yerinə yetiriləcəkdir. </w:t>
            </w:r>
          </w:p>
          <w:p w:rsidR="005034FA" w:rsidRPr="0020306C" w:rsidRDefault="002F2A14" w:rsidP="002F2A14">
            <w:pPr>
              <w:jc w:val="both"/>
              <w:rPr>
                <w:rFonts w:ascii="Times New Roman" w:hAnsi="Times New Roman" w:cs="Times New Roman"/>
                <w:sz w:val="24"/>
                <w:szCs w:val="24"/>
                <w:lang w:val="az-Latn-AZ"/>
              </w:rPr>
            </w:pPr>
            <w:r w:rsidRPr="002F2A14">
              <w:rPr>
                <w:rFonts w:ascii="Times New Roman" w:hAnsi="Times New Roman" w:cs="Times New Roman"/>
                <w:sz w:val="24"/>
                <w:szCs w:val="24"/>
                <w:lang w:val="az-Latn-AZ"/>
              </w:rPr>
              <w:t>Bütün riyazi hesablamalar EXCEL-2010 elektron cədvəlində və SPSS-20 paket proqramında aparılacaqdır</w:t>
            </w:r>
            <w:r>
              <w:rPr>
                <w:rFonts w:ascii="Times New Roman" w:hAnsi="Times New Roman" w:cs="Times New Roman"/>
                <w:sz w:val="24"/>
                <w:szCs w:val="24"/>
                <w:lang w:val="az-Latn-AZ"/>
              </w:rPr>
              <w:t>.</w:t>
            </w:r>
          </w:p>
        </w:tc>
      </w:tr>
      <w:tr w:rsidR="004A07FA" w:rsidRPr="0020306C" w:rsidTr="00E64AFA">
        <w:tc>
          <w:tcPr>
            <w:tcW w:w="3177" w:type="dxa"/>
            <w:shd w:val="clear" w:color="auto" w:fill="FFFFFF" w:themeFill="background1"/>
          </w:tcPr>
          <w:p w:rsidR="004A07FA" w:rsidRPr="0020306C" w:rsidRDefault="004A07FA" w:rsidP="00AB556A">
            <w:pP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Aktuallığı</w:t>
            </w:r>
          </w:p>
        </w:tc>
        <w:tc>
          <w:tcPr>
            <w:tcW w:w="6854" w:type="dxa"/>
          </w:tcPr>
          <w:p w:rsidR="00766958" w:rsidRPr="0020306C" w:rsidRDefault="002F2A14" w:rsidP="00AD58B7">
            <w:pPr>
              <w:jc w:val="both"/>
              <w:rPr>
                <w:rFonts w:ascii="Times New Roman" w:hAnsi="Times New Roman" w:cs="Times New Roman"/>
                <w:sz w:val="24"/>
                <w:szCs w:val="24"/>
                <w:lang w:val="az-Latn-AZ"/>
              </w:rPr>
            </w:pPr>
            <w:r>
              <w:rPr>
                <w:rFonts w:ascii="Times New Roman" w:hAnsi="Times New Roman" w:cs="Times New Roman"/>
                <w:sz w:val="24"/>
                <w:szCs w:val="24"/>
                <w:lang w:val="az-Latn-AZ"/>
              </w:rPr>
              <w:t>Əczaçılıq təcrübəsi üçün faydalı olan bir ço</w:t>
            </w:r>
            <w:r w:rsidR="00AB1CC5">
              <w:rPr>
                <w:rFonts w:ascii="Times New Roman" w:hAnsi="Times New Roman" w:cs="Times New Roman"/>
                <w:sz w:val="24"/>
                <w:szCs w:val="24"/>
                <w:lang w:val="az-Latn-AZ"/>
              </w:rPr>
              <w:t>x</w:t>
            </w:r>
            <w:r>
              <w:rPr>
                <w:rFonts w:ascii="Times New Roman" w:hAnsi="Times New Roman" w:cs="Times New Roman"/>
                <w:sz w:val="24"/>
                <w:szCs w:val="24"/>
                <w:lang w:val="az-Latn-AZ"/>
              </w:rPr>
              <w:t xml:space="preserve"> bitki növləri </w:t>
            </w:r>
            <w:r w:rsidR="00AB1CC5">
              <w:rPr>
                <w:rFonts w:ascii="Times New Roman" w:hAnsi="Times New Roman" w:cs="Times New Roman"/>
                <w:sz w:val="24"/>
                <w:szCs w:val="24"/>
                <w:lang w:val="az-Latn-AZ"/>
              </w:rPr>
              <w:t xml:space="preserve">tərkibindəki bioloji fəal maddələrin zənginliyinə görə qiymətli hesab olunur. Bura həm də zəhərli xüsusiyyətləri olan bitkilər də daxil edilir. Ümumiyyətcə </w:t>
            </w:r>
            <w:r w:rsidR="00AB1CC5" w:rsidRPr="00AB1CC5">
              <w:rPr>
                <w:rFonts w:ascii="Times New Roman" w:hAnsi="Times New Roman" w:cs="Times New Roman"/>
                <w:sz w:val="24"/>
                <w:szCs w:val="24"/>
                <w:lang w:val="az-Latn-AZ"/>
              </w:rPr>
              <w:t>Respublikamızın florasında yayılmış zəhərli bitkilərin kimyəvi-toksikoloji cəhətdən tədqiqi zəruri istiqamət sayılır</w:t>
            </w:r>
            <w:r w:rsidR="00AB1CC5">
              <w:rPr>
                <w:rFonts w:ascii="Times New Roman" w:hAnsi="Times New Roman" w:cs="Times New Roman"/>
                <w:sz w:val="24"/>
                <w:szCs w:val="24"/>
                <w:lang w:val="az-Latn-AZ"/>
              </w:rPr>
              <w:t xml:space="preserve">. </w:t>
            </w:r>
            <w:r w:rsidR="007D3D25" w:rsidRPr="0020306C">
              <w:rPr>
                <w:rFonts w:ascii="Times New Roman" w:hAnsi="Times New Roman" w:cs="Times New Roman"/>
                <w:sz w:val="24"/>
                <w:szCs w:val="24"/>
                <w:lang w:val="az-Latn-AZ"/>
              </w:rPr>
              <w:t xml:space="preserve">Qaymaqçiçəyikimilər (latınca </w:t>
            </w:r>
            <w:r w:rsidR="007D3D25" w:rsidRPr="0020306C">
              <w:rPr>
                <w:rFonts w:ascii="Times New Roman" w:hAnsi="Times New Roman" w:cs="Times New Roman"/>
                <w:i/>
                <w:sz w:val="24"/>
                <w:szCs w:val="24"/>
                <w:lang w:val="az-Latn-AZ"/>
              </w:rPr>
              <w:t>Ranunculaceae</w:t>
            </w:r>
            <w:r w:rsidR="007D3D25" w:rsidRPr="0020306C">
              <w:rPr>
                <w:rFonts w:ascii="Times New Roman" w:hAnsi="Times New Roman" w:cs="Times New Roman"/>
                <w:sz w:val="24"/>
                <w:szCs w:val="24"/>
                <w:lang w:val="az-Latn-AZ"/>
              </w:rPr>
              <w:t xml:space="preserve">) </w:t>
            </w:r>
            <w:r w:rsidR="0076160E" w:rsidRPr="0020306C">
              <w:rPr>
                <w:rFonts w:ascii="Times New Roman" w:hAnsi="Times New Roman" w:cs="Times New Roman"/>
                <w:sz w:val="24"/>
                <w:szCs w:val="24"/>
                <w:lang w:val="az-Latn-AZ"/>
              </w:rPr>
              <w:t>fəsiləsindən</w:t>
            </w:r>
            <w:r w:rsidR="007D3D25" w:rsidRPr="0020306C">
              <w:rPr>
                <w:rFonts w:ascii="Times New Roman" w:hAnsi="Times New Roman" w:cs="Times New Roman"/>
                <w:sz w:val="24"/>
                <w:szCs w:val="24"/>
                <w:lang w:val="az-Latn-AZ"/>
              </w:rPr>
              <w:t xml:space="preserve"> olan a</w:t>
            </w:r>
            <w:r w:rsidR="00277636" w:rsidRPr="0020306C">
              <w:rPr>
                <w:rFonts w:ascii="Times New Roman" w:hAnsi="Times New Roman" w:cs="Times New Roman"/>
                <w:sz w:val="24"/>
                <w:szCs w:val="24"/>
                <w:lang w:val="az-Latn-AZ"/>
              </w:rPr>
              <w:t xml:space="preserve">lkaloidli  bitkilərdən </w:t>
            </w:r>
            <w:r w:rsidR="007D3D25" w:rsidRPr="0020306C">
              <w:rPr>
                <w:rFonts w:ascii="Times New Roman" w:hAnsi="Times New Roman" w:cs="Times New Roman"/>
                <w:sz w:val="24"/>
                <w:szCs w:val="24"/>
                <w:lang w:val="az-Latn-AZ"/>
              </w:rPr>
              <w:t>biri</w:t>
            </w:r>
            <w:r w:rsidR="00277636" w:rsidRPr="0020306C">
              <w:rPr>
                <w:rFonts w:ascii="Times New Roman" w:hAnsi="Times New Roman" w:cs="Times New Roman"/>
                <w:sz w:val="24"/>
                <w:szCs w:val="24"/>
                <w:lang w:val="az-Latn-AZ"/>
              </w:rPr>
              <w:t xml:space="preserve"> </w:t>
            </w:r>
            <w:r w:rsidR="006E7CCE" w:rsidRPr="0020306C">
              <w:rPr>
                <w:rFonts w:ascii="Times New Roman" w:hAnsi="Times New Roman" w:cs="Times New Roman"/>
                <w:sz w:val="24"/>
                <w:szCs w:val="24"/>
                <w:lang w:val="az-Latn-AZ"/>
              </w:rPr>
              <w:t>kiçik</w:t>
            </w:r>
            <w:r w:rsidR="00277636" w:rsidRPr="0020306C">
              <w:rPr>
                <w:rFonts w:ascii="Times New Roman" w:hAnsi="Times New Roman" w:cs="Times New Roman"/>
                <w:sz w:val="24"/>
                <w:szCs w:val="24"/>
                <w:lang w:val="az-Latn-AZ"/>
              </w:rPr>
              <w:t xml:space="preserve"> </w:t>
            </w:r>
            <w:r w:rsidR="00A13EC1" w:rsidRPr="0020306C">
              <w:rPr>
                <w:rFonts w:ascii="Times New Roman" w:hAnsi="Times New Roman" w:cs="Times New Roman"/>
                <w:sz w:val="24"/>
                <w:szCs w:val="24"/>
                <w:lang w:val="az-Latn-AZ"/>
              </w:rPr>
              <w:t>qaraqaytaran</w:t>
            </w:r>
            <w:r w:rsidR="00277636" w:rsidRPr="0020306C">
              <w:rPr>
                <w:rFonts w:ascii="Times New Roman" w:hAnsi="Times New Roman" w:cs="Times New Roman"/>
                <w:sz w:val="24"/>
                <w:szCs w:val="24"/>
                <w:lang w:val="az-Latn-AZ"/>
              </w:rPr>
              <w:t xml:space="preserve"> bitkisi -</w:t>
            </w:r>
            <w:r w:rsidR="00277636" w:rsidRPr="0020306C">
              <w:rPr>
                <w:rFonts w:ascii="Times New Roman" w:hAnsi="Times New Roman" w:cs="Times New Roman"/>
                <w:i/>
                <w:sz w:val="24"/>
                <w:szCs w:val="24"/>
                <w:lang w:val="az-Latn-AZ"/>
              </w:rPr>
              <w:t xml:space="preserve"> Thalictrum </w:t>
            </w:r>
            <w:r w:rsidR="006E7CCE" w:rsidRPr="0020306C">
              <w:rPr>
                <w:rFonts w:ascii="Times New Roman" w:hAnsi="Times New Roman" w:cs="Times New Roman"/>
                <w:i/>
                <w:sz w:val="24"/>
                <w:szCs w:val="24"/>
                <w:lang w:val="az-Latn-AZ"/>
              </w:rPr>
              <w:t>minus</w:t>
            </w:r>
            <w:r w:rsidR="00277636" w:rsidRPr="0020306C">
              <w:rPr>
                <w:rFonts w:ascii="Times New Roman" w:hAnsi="Times New Roman" w:cs="Times New Roman"/>
                <w:sz w:val="24"/>
                <w:szCs w:val="24"/>
                <w:lang w:val="az-Latn-AZ"/>
              </w:rPr>
              <w:t xml:space="preserve"> </w:t>
            </w:r>
            <w:r w:rsidR="006E7CCE" w:rsidRPr="0020306C">
              <w:rPr>
                <w:rFonts w:ascii="Times New Roman" w:hAnsi="Times New Roman" w:cs="Times New Roman"/>
                <w:sz w:val="24"/>
                <w:szCs w:val="24"/>
                <w:lang w:val="az-Latn-AZ"/>
              </w:rPr>
              <w:t>L.</w:t>
            </w:r>
            <w:r w:rsidR="00277636" w:rsidRPr="0020306C">
              <w:rPr>
                <w:rFonts w:ascii="Times New Roman" w:hAnsi="Times New Roman" w:cs="Times New Roman"/>
                <w:sz w:val="24"/>
                <w:szCs w:val="24"/>
                <w:lang w:val="az-Latn-AZ"/>
              </w:rPr>
              <w:t xml:space="preserve"> və </w:t>
            </w:r>
            <w:r w:rsidR="00A13EC1" w:rsidRPr="0020306C">
              <w:rPr>
                <w:rFonts w:ascii="Times New Roman" w:hAnsi="Times New Roman" w:cs="Times New Roman"/>
                <w:sz w:val="24"/>
                <w:szCs w:val="24"/>
                <w:lang w:val="az-Latn-AZ"/>
              </w:rPr>
              <w:t>qaraqaytaran</w:t>
            </w:r>
            <w:r w:rsidR="00277636" w:rsidRPr="0020306C">
              <w:rPr>
                <w:rFonts w:ascii="Times New Roman" w:hAnsi="Times New Roman" w:cs="Times New Roman"/>
                <w:sz w:val="24"/>
                <w:szCs w:val="24"/>
                <w:lang w:val="az-Latn-AZ"/>
              </w:rPr>
              <w:t xml:space="preserve"> cinsi </w:t>
            </w:r>
            <w:r w:rsidR="007D3D25" w:rsidRPr="0020306C">
              <w:rPr>
                <w:rFonts w:ascii="Times New Roman" w:hAnsi="Times New Roman" w:cs="Times New Roman"/>
                <w:sz w:val="24"/>
                <w:szCs w:val="24"/>
                <w:lang w:val="az-Latn-AZ"/>
              </w:rPr>
              <w:t>(</w:t>
            </w:r>
            <w:r w:rsidR="007D3D25" w:rsidRPr="0020306C">
              <w:rPr>
                <w:rFonts w:ascii="Times New Roman" w:hAnsi="Times New Roman" w:cs="Times New Roman"/>
                <w:i/>
                <w:sz w:val="24"/>
                <w:szCs w:val="24"/>
                <w:lang w:val="az-Latn-AZ"/>
              </w:rPr>
              <w:t>Thalictrum</w:t>
            </w:r>
            <w:r w:rsidR="007D3D25" w:rsidRPr="0020306C">
              <w:rPr>
                <w:rFonts w:ascii="Times New Roman" w:hAnsi="Times New Roman" w:cs="Times New Roman"/>
                <w:sz w:val="24"/>
                <w:szCs w:val="24"/>
                <w:lang w:val="az-Latn-AZ"/>
              </w:rPr>
              <w:t xml:space="preserve"> L.)</w:t>
            </w:r>
            <w:r w:rsidR="00277636" w:rsidRPr="0020306C">
              <w:rPr>
                <w:rFonts w:ascii="Times New Roman" w:hAnsi="Times New Roman" w:cs="Times New Roman"/>
                <w:sz w:val="24"/>
                <w:szCs w:val="24"/>
                <w:lang w:val="az-Latn-AZ"/>
              </w:rPr>
              <w:t xml:space="preserve"> Azərbaycan florasında geniş ya</w:t>
            </w:r>
            <w:r w:rsidR="00AB1CC5">
              <w:rPr>
                <w:rFonts w:ascii="Times New Roman" w:hAnsi="Times New Roman" w:cs="Times New Roman"/>
                <w:sz w:val="24"/>
                <w:szCs w:val="24"/>
                <w:lang w:val="az-Latn-AZ"/>
              </w:rPr>
              <w:t xml:space="preserve">yılmış zəhərli bitkilər sırasına daxildir və </w:t>
            </w:r>
            <w:r w:rsidR="00277636" w:rsidRPr="0020306C">
              <w:rPr>
                <w:rFonts w:ascii="Times New Roman" w:hAnsi="Times New Roman" w:cs="Times New Roman"/>
                <w:sz w:val="24"/>
                <w:szCs w:val="24"/>
                <w:lang w:val="az-Latn-AZ"/>
              </w:rPr>
              <w:t xml:space="preserve"> bəzən səhvən başqa faydalı bitkilərin tədarükü zamanı həmin bitkilərin arasına düşməsi və zəhərlənmə törətmə</w:t>
            </w:r>
            <w:r w:rsidR="00030675" w:rsidRPr="0020306C">
              <w:rPr>
                <w:rFonts w:ascii="Times New Roman" w:hAnsi="Times New Roman" w:cs="Times New Roman"/>
                <w:sz w:val="24"/>
                <w:szCs w:val="24"/>
                <w:lang w:val="az-Latn-AZ"/>
              </w:rPr>
              <w:t>si</w:t>
            </w:r>
            <w:r w:rsidR="00277636" w:rsidRPr="0020306C">
              <w:rPr>
                <w:rFonts w:ascii="Times New Roman" w:hAnsi="Times New Roman" w:cs="Times New Roman"/>
                <w:sz w:val="24"/>
                <w:szCs w:val="24"/>
                <w:lang w:val="az-Latn-AZ"/>
              </w:rPr>
              <w:t xml:space="preserve"> müşahidə </w:t>
            </w:r>
            <w:r w:rsidR="00030675" w:rsidRPr="0020306C">
              <w:rPr>
                <w:rFonts w:ascii="Times New Roman" w:hAnsi="Times New Roman" w:cs="Times New Roman"/>
                <w:sz w:val="24"/>
                <w:szCs w:val="24"/>
                <w:lang w:val="az-Latn-AZ"/>
              </w:rPr>
              <w:t>edilə bilər</w:t>
            </w:r>
            <w:r w:rsidR="00C16FA3" w:rsidRPr="0020306C">
              <w:rPr>
                <w:rFonts w:ascii="Times New Roman" w:hAnsi="Times New Roman" w:cs="Times New Roman"/>
                <w:sz w:val="24"/>
                <w:szCs w:val="24"/>
                <w:lang w:val="az-Latn-AZ"/>
              </w:rPr>
              <w:t xml:space="preserve"> [1]</w:t>
            </w:r>
            <w:r w:rsidR="00030675" w:rsidRPr="0020306C">
              <w:rPr>
                <w:rFonts w:ascii="Times New Roman" w:hAnsi="Times New Roman" w:cs="Times New Roman"/>
                <w:sz w:val="24"/>
                <w:szCs w:val="24"/>
                <w:lang w:val="az-Latn-AZ"/>
              </w:rPr>
              <w:t xml:space="preserve">. Eyni zamanda istiqanlı heyvanlar tərəfindən bitkinin qida qəbulu ilə əlaqədar zəhərlənməyə şərait yaratması mümkündür. Xalq və elmi təbabətdə bu cinsdən olan bitkilərin </w:t>
            </w:r>
            <w:r w:rsidR="00AB1CC5">
              <w:rPr>
                <w:rFonts w:ascii="Times New Roman" w:hAnsi="Times New Roman" w:cs="Times New Roman"/>
                <w:sz w:val="24"/>
                <w:szCs w:val="24"/>
                <w:lang w:val="az-Latn-AZ"/>
              </w:rPr>
              <w:t xml:space="preserve">müalicəvi vasitə kimi </w:t>
            </w:r>
            <w:r w:rsidR="00030675" w:rsidRPr="0020306C">
              <w:rPr>
                <w:rFonts w:ascii="Times New Roman" w:hAnsi="Times New Roman" w:cs="Times New Roman"/>
                <w:sz w:val="24"/>
                <w:szCs w:val="24"/>
                <w:lang w:val="az-Latn-AZ"/>
              </w:rPr>
              <w:t>istifadəsi zamanı doza həddinin aşılması müxtəlif yaş</w:t>
            </w:r>
            <w:r w:rsidR="0076160E" w:rsidRPr="0020306C">
              <w:rPr>
                <w:rFonts w:ascii="Times New Roman" w:hAnsi="Times New Roman" w:cs="Times New Roman"/>
                <w:sz w:val="24"/>
                <w:szCs w:val="24"/>
                <w:lang w:val="az-Latn-AZ"/>
              </w:rPr>
              <w:t>lı</w:t>
            </w:r>
            <w:r w:rsidR="00030675" w:rsidRPr="0020306C">
              <w:rPr>
                <w:rFonts w:ascii="Times New Roman" w:hAnsi="Times New Roman" w:cs="Times New Roman"/>
                <w:sz w:val="24"/>
                <w:szCs w:val="24"/>
                <w:lang w:val="az-Latn-AZ"/>
              </w:rPr>
              <w:t xml:space="preserve"> </w:t>
            </w:r>
            <w:r w:rsidR="00030675" w:rsidRPr="0020306C">
              <w:rPr>
                <w:rFonts w:ascii="Times New Roman" w:hAnsi="Times New Roman" w:cs="Times New Roman"/>
                <w:sz w:val="24"/>
                <w:szCs w:val="24"/>
                <w:lang w:val="az-Latn-AZ"/>
              </w:rPr>
              <w:lastRenderedPageBreak/>
              <w:t>insanlarda zəhərlənmə halının baş verməsinə səbə</w:t>
            </w:r>
            <w:r w:rsidR="00AB1CC5">
              <w:rPr>
                <w:rFonts w:ascii="Times New Roman" w:hAnsi="Times New Roman" w:cs="Times New Roman"/>
                <w:sz w:val="24"/>
                <w:szCs w:val="24"/>
                <w:lang w:val="az-Latn-AZ"/>
              </w:rPr>
              <w:t xml:space="preserve">b ola bilər </w:t>
            </w:r>
            <w:r w:rsidR="00C16FA3" w:rsidRPr="0020306C">
              <w:rPr>
                <w:rFonts w:ascii="Times New Roman" w:hAnsi="Times New Roman" w:cs="Times New Roman"/>
                <w:sz w:val="24"/>
                <w:szCs w:val="24"/>
                <w:lang w:val="az-Latn-AZ"/>
              </w:rPr>
              <w:t>[2]</w:t>
            </w:r>
            <w:r w:rsidR="00030675" w:rsidRPr="0020306C">
              <w:rPr>
                <w:rFonts w:ascii="Times New Roman" w:hAnsi="Times New Roman" w:cs="Times New Roman"/>
                <w:sz w:val="24"/>
                <w:szCs w:val="24"/>
                <w:lang w:val="az-Latn-AZ"/>
              </w:rPr>
              <w:t xml:space="preserve">. </w:t>
            </w:r>
            <w:r w:rsidR="00AB1CC5">
              <w:rPr>
                <w:rFonts w:ascii="Times New Roman" w:hAnsi="Times New Roman" w:cs="Times New Roman"/>
                <w:sz w:val="24"/>
                <w:szCs w:val="24"/>
                <w:lang w:val="az-Latn-AZ"/>
              </w:rPr>
              <w:t xml:space="preserve">Zəhərlənmə halının baş verməsinin səbəbi təsadüfi və ya qəsdən törədilmiş ola bilər. Kiçik qaraqaytaran bitkisinin də əsas bioloji fəal maddəsi alkaloidlərdir. </w:t>
            </w:r>
            <w:r w:rsidR="00277636" w:rsidRPr="0020306C">
              <w:rPr>
                <w:rFonts w:ascii="Times New Roman" w:hAnsi="Times New Roman" w:cs="Times New Roman"/>
                <w:sz w:val="24"/>
                <w:szCs w:val="24"/>
                <w:lang w:val="az-Latn-AZ"/>
              </w:rPr>
              <w:t xml:space="preserve">Bu səbəbdən </w:t>
            </w:r>
            <w:r w:rsidR="00AB1CC5">
              <w:rPr>
                <w:rFonts w:ascii="Times New Roman" w:hAnsi="Times New Roman" w:cs="Times New Roman"/>
                <w:sz w:val="24"/>
                <w:szCs w:val="24"/>
                <w:lang w:val="az-Latn-AZ"/>
              </w:rPr>
              <w:t xml:space="preserve">kiçik qaraqaytaran bitkisində </w:t>
            </w:r>
            <w:r w:rsidR="00030675" w:rsidRPr="0020306C">
              <w:rPr>
                <w:rFonts w:ascii="Times New Roman" w:hAnsi="Times New Roman" w:cs="Times New Roman"/>
                <w:sz w:val="24"/>
                <w:szCs w:val="24"/>
                <w:lang w:val="az-Latn-AZ"/>
              </w:rPr>
              <w:t xml:space="preserve"> tapılan </w:t>
            </w:r>
            <w:r w:rsidR="00277636" w:rsidRPr="0020306C">
              <w:rPr>
                <w:rFonts w:ascii="Times New Roman" w:hAnsi="Times New Roman" w:cs="Times New Roman"/>
                <w:sz w:val="24"/>
                <w:szCs w:val="24"/>
                <w:lang w:val="az-Latn-AZ"/>
              </w:rPr>
              <w:t>alkaloidlər, onların kimyəvi-toksikoloji analizdə əhəmiyyəti haqqında geniş mə</w:t>
            </w:r>
            <w:r w:rsidR="00AB1CC5">
              <w:rPr>
                <w:rFonts w:ascii="Times New Roman" w:hAnsi="Times New Roman" w:cs="Times New Roman"/>
                <w:sz w:val="24"/>
                <w:szCs w:val="24"/>
                <w:lang w:val="az-Latn-AZ"/>
              </w:rPr>
              <w:t xml:space="preserve">lumatların toplanılması vacib və aktualdır </w:t>
            </w:r>
            <w:r w:rsidR="00C16FA3" w:rsidRPr="0020306C">
              <w:rPr>
                <w:rFonts w:ascii="Times New Roman" w:hAnsi="Times New Roman" w:cs="Times New Roman"/>
                <w:sz w:val="24"/>
                <w:szCs w:val="24"/>
                <w:lang w:val="az-Latn-AZ"/>
              </w:rPr>
              <w:t>[3]</w:t>
            </w:r>
            <w:r w:rsidR="00277636" w:rsidRPr="0020306C">
              <w:rPr>
                <w:rFonts w:ascii="Times New Roman" w:hAnsi="Times New Roman" w:cs="Times New Roman"/>
                <w:sz w:val="24"/>
                <w:szCs w:val="24"/>
                <w:lang w:val="az-Latn-AZ"/>
              </w:rPr>
              <w:t xml:space="preserve">. </w:t>
            </w:r>
          </w:p>
          <w:p w:rsidR="004A07FA" w:rsidRPr="0020306C" w:rsidRDefault="00766958" w:rsidP="0076160E">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 xml:space="preserve">Digər ölkələrdə </w:t>
            </w:r>
            <w:r w:rsidR="0076160E" w:rsidRPr="0020306C">
              <w:rPr>
                <w:rFonts w:ascii="Times New Roman" w:hAnsi="Times New Roman" w:cs="Times New Roman"/>
                <w:sz w:val="24"/>
                <w:szCs w:val="24"/>
                <w:lang w:val="az-Latn-AZ"/>
              </w:rPr>
              <w:t xml:space="preserve">bitən </w:t>
            </w:r>
            <w:r w:rsidRPr="0020306C">
              <w:rPr>
                <w:rFonts w:ascii="Times New Roman" w:hAnsi="Times New Roman" w:cs="Times New Roman"/>
                <w:sz w:val="24"/>
                <w:szCs w:val="24"/>
                <w:lang w:val="az-Latn-AZ"/>
              </w:rPr>
              <w:t>bu cins bitkilərin tərkibində</w:t>
            </w:r>
            <w:r w:rsidR="0076160E" w:rsidRPr="0020306C">
              <w:rPr>
                <w:rFonts w:ascii="Times New Roman" w:hAnsi="Times New Roman" w:cs="Times New Roman"/>
                <w:sz w:val="24"/>
                <w:szCs w:val="24"/>
                <w:lang w:val="az-Latn-AZ"/>
              </w:rPr>
              <w:t>ki</w:t>
            </w:r>
            <w:r w:rsidRPr="0020306C">
              <w:rPr>
                <w:rFonts w:ascii="Times New Roman" w:hAnsi="Times New Roman" w:cs="Times New Roman"/>
                <w:sz w:val="24"/>
                <w:szCs w:val="24"/>
                <w:lang w:val="az-Latn-AZ"/>
              </w:rPr>
              <w:t xml:space="preserve"> a</w:t>
            </w:r>
            <w:r w:rsidR="00277636" w:rsidRPr="0020306C">
              <w:rPr>
                <w:rFonts w:ascii="Times New Roman" w:hAnsi="Times New Roman" w:cs="Times New Roman"/>
                <w:sz w:val="24"/>
                <w:szCs w:val="24"/>
                <w:lang w:val="az-Latn-AZ"/>
              </w:rPr>
              <w:t xml:space="preserve">lkaloidlər yüksək bioloji fəal birləşmələrdir </w:t>
            </w:r>
            <w:r w:rsidRPr="0020306C">
              <w:rPr>
                <w:rFonts w:ascii="Times New Roman" w:hAnsi="Times New Roman" w:cs="Times New Roman"/>
                <w:sz w:val="24"/>
                <w:szCs w:val="24"/>
                <w:lang w:val="az-Latn-AZ"/>
              </w:rPr>
              <w:t xml:space="preserve">və </w:t>
            </w:r>
            <w:r w:rsidR="0076160E" w:rsidRPr="0020306C">
              <w:rPr>
                <w:rFonts w:ascii="Times New Roman" w:hAnsi="Times New Roman" w:cs="Times New Roman"/>
                <w:sz w:val="24"/>
                <w:szCs w:val="24"/>
                <w:lang w:val="az-Latn-AZ"/>
              </w:rPr>
              <w:t xml:space="preserve">onların </w:t>
            </w:r>
            <w:r w:rsidR="00277636" w:rsidRPr="0020306C">
              <w:rPr>
                <w:rFonts w:ascii="Times New Roman" w:hAnsi="Times New Roman" w:cs="Times New Roman"/>
                <w:sz w:val="24"/>
                <w:szCs w:val="24"/>
                <w:lang w:val="az-Latn-AZ"/>
              </w:rPr>
              <w:t>geniş spektrə malik farmakoloji təsirləri vardır</w:t>
            </w:r>
            <w:r w:rsidR="0076160E" w:rsidRPr="0020306C">
              <w:rPr>
                <w:rFonts w:ascii="Times New Roman" w:hAnsi="Times New Roman" w:cs="Times New Roman"/>
                <w:sz w:val="24"/>
                <w:szCs w:val="24"/>
                <w:lang w:val="az-Latn-AZ"/>
              </w:rPr>
              <w:t xml:space="preserve"> və</w:t>
            </w:r>
            <w:r w:rsidRPr="0020306C">
              <w:rPr>
                <w:rFonts w:ascii="Times New Roman" w:hAnsi="Times New Roman" w:cs="Times New Roman"/>
                <w:sz w:val="24"/>
                <w:szCs w:val="24"/>
                <w:lang w:val="az-Latn-AZ"/>
              </w:rPr>
              <w:t xml:space="preserve"> xalq təbabətində istifadə edilir</w:t>
            </w:r>
            <w:r w:rsidR="0076160E" w:rsidRPr="0020306C">
              <w:rPr>
                <w:rFonts w:ascii="Times New Roman" w:hAnsi="Times New Roman" w:cs="Times New Roman"/>
                <w:sz w:val="24"/>
                <w:szCs w:val="24"/>
                <w:lang w:val="az-Latn-AZ"/>
              </w:rPr>
              <w:t>lər</w:t>
            </w:r>
            <w:r w:rsidR="00C16FA3" w:rsidRPr="0020306C">
              <w:rPr>
                <w:rFonts w:ascii="Times New Roman" w:hAnsi="Times New Roman" w:cs="Times New Roman"/>
                <w:sz w:val="24"/>
                <w:szCs w:val="24"/>
                <w:lang w:val="az-Latn-AZ"/>
              </w:rPr>
              <w:t xml:space="preserve"> [4]</w:t>
            </w:r>
            <w:r w:rsidRPr="0020306C">
              <w:rPr>
                <w:rFonts w:ascii="Times New Roman" w:hAnsi="Times New Roman" w:cs="Times New Roman"/>
                <w:sz w:val="24"/>
                <w:szCs w:val="24"/>
                <w:lang w:val="az-Latn-AZ"/>
              </w:rPr>
              <w:t xml:space="preserve">. </w:t>
            </w:r>
            <w:r w:rsidR="00277636" w:rsidRPr="0020306C">
              <w:rPr>
                <w:rFonts w:ascii="Times New Roman" w:hAnsi="Times New Roman" w:cs="Times New Roman"/>
                <w:sz w:val="24"/>
                <w:szCs w:val="24"/>
                <w:lang w:val="az-Latn-AZ"/>
              </w:rPr>
              <w:t xml:space="preserve">Ona görə də </w:t>
            </w:r>
            <w:r w:rsidR="0076160E" w:rsidRPr="0020306C">
              <w:rPr>
                <w:rFonts w:ascii="Times New Roman" w:hAnsi="Times New Roman" w:cs="Times New Roman"/>
                <w:sz w:val="24"/>
                <w:szCs w:val="24"/>
                <w:lang w:val="az-Latn-AZ"/>
              </w:rPr>
              <w:t xml:space="preserve">bitkinin əczaçılıq analizi istiqamətində tədqiqi </w:t>
            </w:r>
            <w:r w:rsidR="00277636" w:rsidRPr="0020306C">
              <w:rPr>
                <w:rFonts w:ascii="Times New Roman" w:hAnsi="Times New Roman" w:cs="Times New Roman"/>
                <w:sz w:val="24"/>
                <w:szCs w:val="24"/>
                <w:lang w:val="az-Latn-AZ"/>
              </w:rPr>
              <w:t>tibb təcrübəsində səmərəli və əlverişli dərman preparatları kimi müxtəlif xəstəliklərin müalicəsində daha çox əhəmiyyət kəsb edir</w:t>
            </w:r>
            <w:r w:rsidR="00C16FA3" w:rsidRPr="0020306C">
              <w:rPr>
                <w:rFonts w:ascii="Times New Roman" w:hAnsi="Times New Roman" w:cs="Times New Roman"/>
                <w:sz w:val="24"/>
                <w:szCs w:val="24"/>
                <w:lang w:val="az-Latn-AZ"/>
              </w:rPr>
              <w:t xml:space="preserve"> [5] [6]</w:t>
            </w:r>
            <w:r w:rsidR="00277636" w:rsidRPr="0020306C">
              <w:rPr>
                <w:rFonts w:ascii="Times New Roman" w:hAnsi="Times New Roman" w:cs="Times New Roman"/>
                <w:sz w:val="24"/>
                <w:szCs w:val="24"/>
                <w:lang w:val="az-Latn-AZ"/>
              </w:rPr>
              <w:t xml:space="preserve">. Odur ki, Azərbaycan florasında yayılmış alkaloid daşıyan bitki növlərindən </w:t>
            </w:r>
            <w:r w:rsidR="006E7CCE" w:rsidRPr="0020306C">
              <w:rPr>
                <w:rFonts w:ascii="Times New Roman" w:hAnsi="Times New Roman" w:cs="Times New Roman"/>
                <w:sz w:val="24"/>
                <w:szCs w:val="24"/>
                <w:lang w:val="az-Latn-AZ"/>
              </w:rPr>
              <w:t>kiçik</w:t>
            </w:r>
            <w:r w:rsidR="00277636" w:rsidRPr="0020306C">
              <w:rPr>
                <w:rFonts w:ascii="Times New Roman" w:hAnsi="Times New Roman" w:cs="Times New Roman"/>
                <w:bCs/>
                <w:sz w:val="24"/>
                <w:szCs w:val="24"/>
                <w:lang w:val="az-Latn-AZ"/>
              </w:rPr>
              <w:t xml:space="preserve"> </w:t>
            </w:r>
            <w:r w:rsidR="00A13EC1" w:rsidRPr="0020306C">
              <w:rPr>
                <w:rFonts w:ascii="Times New Roman" w:hAnsi="Times New Roman" w:cs="Times New Roman"/>
                <w:bCs/>
                <w:sz w:val="24"/>
                <w:szCs w:val="24"/>
                <w:lang w:val="az-Latn-AZ"/>
              </w:rPr>
              <w:t>qaraqaytaran</w:t>
            </w:r>
            <w:r w:rsidR="00277636" w:rsidRPr="0020306C">
              <w:rPr>
                <w:rFonts w:ascii="Times New Roman" w:hAnsi="Times New Roman" w:cs="Times New Roman"/>
                <w:bCs/>
                <w:sz w:val="24"/>
                <w:szCs w:val="24"/>
                <w:lang w:val="az-Latn-AZ"/>
              </w:rPr>
              <w:t xml:space="preserve"> bitkisinin</w:t>
            </w:r>
            <w:r w:rsidR="00277636" w:rsidRPr="0020306C">
              <w:rPr>
                <w:rFonts w:ascii="Times New Roman" w:hAnsi="Times New Roman" w:cs="Times New Roman"/>
                <w:sz w:val="24"/>
                <w:szCs w:val="24"/>
                <w:lang w:val="az-Latn-AZ"/>
              </w:rPr>
              <w:t xml:space="preserve"> kimyəvi cəhətdən tədqiqi aktualdır.</w:t>
            </w:r>
          </w:p>
        </w:tc>
      </w:tr>
      <w:tr w:rsidR="004A07FA" w:rsidRPr="0020306C" w:rsidTr="00E64AFA">
        <w:tc>
          <w:tcPr>
            <w:tcW w:w="3177" w:type="dxa"/>
            <w:shd w:val="clear" w:color="auto" w:fill="FFFFFF" w:themeFill="background1"/>
          </w:tcPr>
          <w:p w:rsidR="004A07FA" w:rsidRPr="0020306C" w:rsidRDefault="004A07FA" w:rsidP="00AB556A">
            <w:pP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lastRenderedPageBreak/>
              <w:t>Vəzifələr</w:t>
            </w:r>
          </w:p>
        </w:tc>
        <w:tc>
          <w:tcPr>
            <w:tcW w:w="6854" w:type="dxa"/>
          </w:tcPr>
          <w:p w:rsidR="00766958" w:rsidRPr="0020306C" w:rsidRDefault="00545070" w:rsidP="009D23CA">
            <w:pPr>
              <w:pStyle w:val="ListParagraph"/>
              <w:numPr>
                <w:ilvl w:val="0"/>
                <w:numId w:val="20"/>
              </w:numPr>
              <w:spacing w:before="240"/>
              <w:ind w:left="343" w:hanging="287"/>
              <w:jc w:val="both"/>
              <w:rPr>
                <w:rFonts w:ascii="Times New Roman" w:eastAsiaTheme="minorEastAsia" w:hAnsi="Times New Roman" w:cs="Times New Roman"/>
                <w:sz w:val="24"/>
                <w:szCs w:val="24"/>
                <w:lang w:val="az-Latn-AZ" w:eastAsia="ru-RU"/>
              </w:rPr>
            </w:pPr>
            <w:r w:rsidRPr="0020306C">
              <w:rPr>
                <w:rFonts w:ascii="Times New Roman" w:hAnsi="Times New Roman" w:cs="Times New Roman"/>
                <w:i/>
                <w:sz w:val="24"/>
                <w:szCs w:val="24"/>
                <w:lang w:val="az-Latn-AZ"/>
              </w:rPr>
              <w:t>T</w:t>
            </w:r>
            <w:r w:rsidR="003D100A" w:rsidRPr="0020306C">
              <w:rPr>
                <w:rFonts w:ascii="Times New Roman" w:hAnsi="Times New Roman" w:cs="Times New Roman"/>
                <w:i/>
                <w:sz w:val="24"/>
                <w:szCs w:val="24"/>
                <w:lang w:val="az-Latn-AZ"/>
              </w:rPr>
              <w:t>h</w:t>
            </w:r>
            <w:r w:rsidRPr="0020306C">
              <w:rPr>
                <w:rFonts w:ascii="Times New Roman" w:hAnsi="Times New Roman" w:cs="Times New Roman"/>
                <w:i/>
                <w:sz w:val="24"/>
                <w:szCs w:val="24"/>
                <w:lang w:val="az-Latn-AZ"/>
              </w:rPr>
              <w:t xml:space="preserve">. </w:t>
            </w:r>
            <w:r w:rsidR="006E7CCE" w:rsidRPr="0020306C">
              <w:rPr>
                <w:rFonts w:ascii="Times New Roman" w:hAnsi="Times New Roman" w:cs="Times New Roman"/>
                <w:i/>
                <w:sz w:val="24"/>
                <w:szCs w:val="24"/>
                <w:lang w:val="az-Latn-AZ"/>
              </w:rPr>
              <w:t>minus</w:t>
            </w:r>
            <w:r w:rsidRPr="0020306C">
              <w:rPr>
                <w:rFonts w:ascii="Times New Roman" w:hAnsi="Times New Roman" w:cs="Times New Roman"/>
                <w:bCs/>
                <w:sz w:val="24"/>
                <w:szCs w:val="24"/>
                <w:lang w:val="az-Latn-AZ"/>
              </w:rPr>
              <w:t xml:space="preserve"> </w:t>
            </w:r>
            <w:r w:rsidR="00766958" w:rsidRPr="0020306C">
              <w:rPr>
                <w:rFonts w:ascii="Times New Roman" w:hAnsi="Times New Roman" w:cs="Times New Roman"/>
                <w:sz w:val="24"/>
                <w:szCs w:val="24"/>
                <w:lang w:val="az-Latn-AZ"/>
              </w:rPr>
              <w:t xml:space="preserve">bitkisinin kimyəvi tərkibinin tədqiqinə </w:t>
            </w:r>
            <w:r w:rsidRPr="0020306C">
              <w:rPr>
                <w:rFonts w:ascii="Times New Roman" w:hAnsi="Times New Roman" w:cs="Times New Roman"/>
                <w:sz w:val="24"/>
                <w:szCs w:val="24"/>
                <w:lang w:val="az-Latn-AZ"/>
              </w:rPr>
              <w:t xml:space="preserve">və toksikoloji əhəmiyyətinə </w:t>
            </w:r>
            <w:r w:rsidR="00766958" w:rsidRPr="0020306C">
              <w:rPr>
                <w:rFonts w:ascii="Times New Roman" w:hAnsi="Times New Roman" w:cs="Times New Roman"/>
                <w:sz w:val="24"/>
                <w:szCs w:val="24"/>
                <w:lang w:val="az-Latn-AZ"/>
              </w:rPr>
              <w:t>dair son ədəbiyyat məlumatlarını toplamaq, sistemləşdirmək və icmal şəklində təqdim etmək;</w:t>
            </w:r>
          </w:p>
          <w:p w:rsidR="00766958" w:rsidRPr="0020306C" w:rsidRDefault="00766958" w:rsidP="009D23CA">
            <w:pPr>
              <w:pStyle w:val="ListParagraph"/>
              <w:numPr>
                <w:ilvl w:val="0"/>
                <w:numId w:val="20"/>
              </w:numPr>
              <w:spacing w:before="240"/>
              <w:ind w:left="343" w:hanging="287"/>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Xammalın tədarükü, ondan ekstraktların və alkaloid məcmusunun alınması və kənar maddələrdən təmizlənməsi, alkaloidlərlə yanaşı digər əhəmiyyətli maddələrin kimyəvi tərkibinin təqdiqi, alkaloid məcmusundan alkaloidlərin fərdi şəkildə alınması, müasir analitik üsulların (NTX, YEMX, QMX, UB-, İQ-, NMR- və</w:t>
            </w:r>
            <w:r w:rsidR="00C16FA3" w:rsidRPr="0020306C">
              <w:rPr>
                <w:rFonts w:ascii="Times New Roman" w:hAnsi="Times New Roman" w:cs="Times New Roman"/>
                <w:sz w:val="24"/>
                <w:szCs w:val="24"/>
                <w:lang w:val="az-Latn-AZ"/>
              </w:rPr>
              <w:t xml:space="preserve"> Mass</w:t>
            </w:r>
            <w:r w:rsidRPr="0020306C">
              <w:rPr>
                <w:rFonts w:ascii="Times New Roman" w:hAnsi="Times New Roman" w:cs="Times New Roman"/>
                <w:sz w:val="24"/>
                <w:szCs w:val="24"/>
                <w:lang w:val="az-Latn-AZ"/>
              </w:rPr>
              <w:t>- spektroskopiya) köməyilə identifikasiyası və miqdari təyini;</w:t>
            </w:r>
          </w:p>
          <w:p w:rsidR="00766958" w:rsidRPr="0020306C" w:rsidRDefault="00766958" w:rsidP="009D23CA">
            <w:pPr>
              <w:pStyle w:val="ListParagraph"/>
              <w:numPr>
                <w:ilvl w:val="0"/>
                <w:numId w:val="20"/>
              </w:numPr>
              <w:spacing w:before="240"/>
              <w:ind w:left="343" w:hanging="287"/>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Bitki xammallarını respublikamızın müxtəlif  bölgələrindən fərqli vegetasiya dövrlərində toplamaq və alkaloidləri keyfiyyət və kəmiyyətcə müqayisə etmək</w:t>
            </w:r>
            <w:r w:rsidR="0076160E" w:rsidRPr="0020306C">
              <w:rPr>
                <w:rFonts w:ascii="Times New Roman" w:hAnsi="Times New Roman" w:cs="Times New Roman"/>
                <w:sz w:val="24"/>
                <w:szCs w:val="24"/>
                <w:lang w:val="az-Latn-AZ"/>
              </w:rPr>
              <w:t>lə bitkidə toplanma dinamikasını araşdırmaq</w:t>
            </w:r>
            <w:r w:rsidRPr="0020306C">
              <w:rPr>
                <w:rFonts w:ascii="Times New Roman" w:hAnsi="Times New Roman" w:cs="Times New Roman"/>
                <w:sz w:val="24"/>
                <w:szCs w:val="24"/>
                <w:lang w:val="az-Latn-AZ"/>
              </w:rPr>
              <w:t>;</w:t>
            </w:r>
          </w:p>
          <w:p w:rsidR="00766958" w:rsidRPr="0020306C" w:rsidRDefault="00766958" w:rsidP="009D23CA">
            <w:pPr>
              <w:pStyle w:val="ListParagraph"/>
              <w:numPr>
                <w:ilvl w:val="0"/>
                <w:numId w:val="20"/>
              </w:numPr>
              <w:spacing w:before="240"/>
              <w:ind w:left="343" w:hanging="287"/>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Alınan maddələrin ilkin farmakoloji təsirinin müəyyən edilməsi və kimyəvi-toksikoloji analizin aparılması;</w:t>
            </w:r>
          </w:p>
          <w:p w:rsidR="004A07FA" w:rsidRPr="0020306C" w:rsidRDefault="00766958" w:rsidP="009D23CA">
            <w:pPr>
              <w:pStyle w:val="ListParagraph"/>
              <w:numPr>
                <w:ilvl w:val="0"/>
                <w:numId w:val="20"/>
              </w:numPr>
              <w:spacing w:before="240"/>
              <w:ind w:left="343" w:hanging="287"/>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Tədqiqatın nəticələrinə əsasən praktik tövsiyyələr hazırlamaq.</w:t>
            </w:r>
          </w:p>
        </w:tc>
      </w:tr>
      <w:tr w:rsidR="004A07FA" w:rsidRPr="0020306C" w:rsidTr="00E64AFA">
        <w:tc>
          <w:tcPr>
            <w:tcW w:w="3177" w:type="dxa"/>
            <w:shd w:val="clear" w:color="auto" w:fill="FFFFFF" w:themeFill="background1"/>
          </w:tcPr>
          <w:p w:rsidR="004A07FA" w:rsidRPr="0020306C" w:rsidRDefault="004A07FA" w:rsidP="00AB556A">
            <w:pP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Orijinallıq (yeniliyi)</w:t>
            </w:r>
          </w:p>
        </w:tc>
        <w:tc>
          <w:tcPr>
            <w:tcW w:w="6854" w:type="dxa"/>
          </w:tcPr>
          <w:p w:rsidR="00156903" w:rsidRPr="00A853C9" w:rsidRDefault="00A853C9" w:rsidP="00A853C9">
            <w:pPr>
              <w:pStyle w:val="NoSpacing"/>
              <w:jc w:val="both"/>
              <w:rPr>
                <w:rFonts w:ascii="Times New Roman" w:hAnsi="Times New Roman" w:cs="Times New Roman"/>
                <w:sz w:val="24"/>
                <w:szCs w:val="24"/>
                <w:lang w:val="az-Latn-AZ"/>
              </w:rPr>
            </w:pPr>
            <w:r w:rsidRPr="00A853C9">
              <w:rPr>
                <w:rFonts w:ascii="Times New Roman" w:hAnsi="Times New Roman" w:cs="Times New Roman"/>
                <w:sz w:val="24"/>
                <w:szCs w:val="24"/>
                <w:lang w:val="az-Latn-AZ"/>
              </w:rPr>
              <w:t xml:space="preserve">Respublikamızda bitən </w:t>
            </w:r>
            <w:r w:rsidRPr="00A853C9">
              <w:rPr>
                <w:rFonts w:ascii="Times New Roman" w:hAnsi="Times New Roman" w:cs="Times New Roman"/>
                <w:sz w:val="24"/>
                <w:szCs w:val="24"/>
                <w:lang w:val="az-Latn-AZ"/>
              </w:rPr>
              <w:t xml:space="preserve">kiçik qaraqaytaran </w:t>
            </w:r>
            <w:r w:rsidRPr="00A853C9">
              <w:rPr>
                <w:rFonts w:ascii="Times New Roman" w:hAnsi="Times New Roman" w:cs="Times New Roman"/>
                <w:sz w:val="24"/>
                <w:szCs w:val="24"/>
                <w:lang w:val="az-Latn-AZ"/>
              </w:rPr>
              <w:t>bitkisi kimyəvi-toksikoloji cəhətdən tədqiq edilməmişdir. Məlum ədəbiyyatlarda bitkinin yalnız zəhərli olması və bioloji fəal komponentləri [7] haqqında məlumat verilir.</w:t>
            </w:r>
          </w:p>
          <w:p w:rsidR="00545070" w:rsidRPr="00A853C9" w:rsidRDefault="00545070" w:rsidP="00A853C9">
            <w:pPr>
              <w:pStyle w:val="NoSpacing"/>
              <w:jc w:val="both"/>
              <w:rPr>
                <w:rFonts w:ascii="Times New Roman" w:hAnsi="Times New Roman" w:cs="Times New Roman"/>
                <w:sz w:val="24"/>
                <w:szCs w:val="24"/>
                <w:lang w:val="az-Latn-AZ"/>
              </w:rPr>
            </w:pPr>
            <w:r w:rsidRPr="00A853C9">
              <w:rPr>
                <w:rFonts w:ascii="Times New Roman" w:hAnsi="Times New Roman" w:cs="Times New Roman"/>
                <w:sz w:val="24"/>
                <w:szCs w:val="24"/>
                <w:lang w:val="az-Latn-AZ"/>
              </w:rPr>
              <w:t xml:space="preserve">İlk dəfə Azərbaycan florasından olan </w:t>
            </w:r>
            <w:r w:rsidR="006E7CCE" w:rsidRPr="00A853C9">
              <w:rPr>
                <w:rFonts w:ascii="Times New Roman" w:hAnsi="Times New Roman" w:cs="Times New Roman"/>
                <w:sz w:val="24"/>
                <w:szCs w:val="24"/>
                <w:lang w:val="az-Latn-AZ"/>
              </w:rPr>
              <w:t>kiçik</w:t>
            </w:r>
            <w:r w:rsidRPr="00A853C9">
              <w:rPr>
                <w:rFonts w:ascii="Times New Roman" w:hAnsi="Times New Roman" w:cs="Times New Roman"/>
                <w:sz w:val="24"/>
                <w:szCs w:val="24"/>
                <w:lang w:val="az-Latn-AZ"/>
              </w:rPr>
              <w:t xml:space="preserve"> </w:t>
            </w:r>
            <w:r w:rsidR="00A13EC1" w:rsidRPr="00A853C9">
              <w:rPr>
                <w:rFonts w:ascii="Times New Roman" w:hAnsi="Times New Roman" w:cs="Times New Roman"/>
                <w:sz w:val="24"/>
                <w:szCs w:val="24"/>
                <w:lang w:val="az-Latn-AZ"/>
              </w:rPr>
              <w:t>qaraqaytaran</w:t>
            </w:r>
            <w:r w:rsidRPr="00A853C9">
              <w:rPr>
                <w:rFonts w:ascii="Times New Roman" w:hAnsi="Times New Roman" w:cs="Times New Roman"/>
                <w:sz w:val="24"/>
                <w:szCs w:val="24"/>
                <w:lang w:val="az-Latn-AZ"/>
              </w:rPr>
              <w:t xml:space="preserve"> bitkisinin alkaloid və qeyri-alkaloid tərkibi tədqiq olunacaq</w:t>
            </w:r>
            <w:r w:rsidR="0076160E" w:rsidRPr="00A853C9">
              <w:rPr>
                <w:rFonts w:ascii="Times New Roman" w:hAnsi="Times New Roman" w:cs="Times New Roman"/>
                <w:sz w:val="24"/>
                <w:szCs w:val="24"/>
                <w:lang w:val="az-Latn-AZ"/>
              </w:rPr>
              <w:t>dır</w:t>
            </w:r>
            <w:r w:rsidRPr="00A853C9">
              <w:rPr>
                <w:rFonts w:ascii="Times New Roman" w:hAnsi="Times New Roman" w:cs="Times New Roman"/>
                <w:sz w:val="24"/>
                <w:szCs w:val="24"/>
                <w:lang w:val="az-Latn-AZ"/>
              </w:rPr>
              <w:t>.</w:t>
            </w:r>
          </w:p>
          <w:p w:rsidR="00545070" w:rsidRPr="00A853C9" w:rsidRDefault="00545070" w:rsidP="00A853C9">
            <w:pPr>
              <w:pStyle w:val="NoSpacing"/>
              <w:jc w:val="both"/>
              <w:rPr>
                <w:rFonts w:ascii="Times New Roman" w:hAnsi="Times New Roman" w:cs="Times New Roman"/>
                <w:sz w:val="24"/>
                <w:szCs w:val="24"/>
                <w:lang w:val="az-Latn-AZ"/>
              </w:rPr>
            </w:pPr>
            <w:r w:rsidRPr="00A853C9">
              <w:rPr>
                <w:rFonts w:ascii="Times New Roman" w:hAnsi="Times New Roman" w:cs="Times New Roman"/>
                <w:sz w:val="24"/>
                <w:szCs w:val="24"/>
                <w:lang w:val="az-Latn-AZ"/>
              </w:rPr>
              <w:t xml:space="preserve">- </w:t>
            </w:r>
            <w:r w:rsidR="005F73A0">
              <w:rPr>
                <w:rFonts w:ascii="Times New Roman" w:hAnsi="Times New Roman" w:cs="Times New Roman"/>
                <w:sz w:val="24"/>
                <w:szCs w:val="24"/>
                <w:lang w:val="az-Latn-AZ"/>
              </w:rPr>
              <w:t>İ</w:t>
            </w:r>
            <w:r w:rsidR="005F73A0" w:rsidRPr="00A853C9">
              <w:rPr>
                <w:rFonts w:ascii="Times New Roman" w:hAnsi="Times New Roman" w:cs="Times New Roman"/>
                <w:sz w:val="24"/>
                <w:szCs w:val="24"/>
                <w:lang w:val="az-Latn-AZ"/>
              </w:rPr>
              <w:t xml:space="preserve">lk dəfə olaraq </w:t>
            </w:r>
            <w:r w:rsidRPr="00A853C9">
              <w:rPr>
                <w:rFonts w:ascii="Times New Roman" w:hAnsi="Times New Roman" w:cs="Times New Roman"/>
                <w:sz w:val="24"/>
                <w:szCs w:val="24"/>
                <w:lang w:val="az-Latn-AZ"/>
              </w:rPr>
              <w:t xml:space="preserve">Azərbaycanda bitən </w:t>
            </w:r>
            <w:r w:rsidR="006E7CCE" w:rsidRPr="00A853C9">
              <w:rPr>
                <w:rFonts w:ascii="Times New Roman" w:hAnsi="Times New Roman" w:cs="Times New Roman"/>
                <w:sz w:val="24"/>
                <w:szCs w:val="24"/>
                <w:lang w:val="az-Latn-AZ"/>
              </w:rPr>
              <w:t>kiçik</w:t>
            </w:r>
            <w:r w:rsidRPr="00A853C9">
              <w:rPr>
                <w:rFonts w:ascii="Times New Roman" w:hAnsi="Times New Roman" w:cs="Times New Roman"/>
                <w:sz w:val="24"/>
                <w:szCs w:val="24"/>
                <w:lang w:val="az-Latn-AZ"/>
              </w:rPr>
              <w:t xml:space="preserve"> </w:t>
            </w:r>
            <w:r w:rsidR="00A13EC1" w:rsidRPr="00A853C9">
              <w:rPr>
                <w:rFonts w:ascii="Times New Roman" w:hAnsi="Times New Roman" w:cs="Times New Roman"/>
                <w:sz w:val="24"/>
                <w:szCs w:val="24"/>
                <w:lang w:val="az-Latn-AZ"/>
              </w:rPr>
              <w:t>qaraqaytaran</w:t>
            </w:r>
            <w:r w:rsidRPr="00A853C9">
              <w:rPr>
                <w:rFonts w:ascii="Times New Roman" w:hAnsi="Times New Roman" w:cs="Times New Roman"/>
                <w:sz w:val="24"/>
                <w:szCs w:val="24"/>
                <w:lang w:val="az-Latn-AZ"/>
              </w:rPr>
              <w:t xml:space="preserve"> bitkisi</w:t>
            </w:r>
            <w:r w:rsidR="00511CF5" w:rsidRPr="00A853C9">
              <w:rPr>
                <w:rFonts w:ascii="Times New Roman" w:hAnsi="Times New Roman" w:cs="Times New Roman"/>
                <w:sz w:val="24"/>
                <w:szCs w:val="24"/>
                <w:lang w:val="az-Latn-AZ"/>
              </w:rPr>
              <w:t>nin müxtəlif orqanlarından</w:t>
            </w:r>
            <w:r w:rsidR="005F73A0">
              <w:rPr>
                <w:rFonts w:ascii="Times New Roman" w:hAnsi="Times New Roman" w:cs="Times New Roman"/>
                <w:sz w:val="24"/>
                <w:szCs w:val="24"/>
                <w:lang w:val="az-Latn-AZ"/>
              </w:rPr>
              <w:t xml:space="preserve"> </w:t>
            </w:r>
            <w:r w:rsidR="00511CF5" w:rsidRPr="00A853C9">
              <w:rPr>
                <w:rFonts w:ascii="Times New Roman" w:hAnsi="Times New Roman" w:cs="Times New Roman"/>
                <w:sz w:val="24"/>
                <w:szCs w:val="24"/>
                <w:lang w:val="az-Latn-AZ"/>
              </w:rPr>
              <w:t xml:space="preserve">çıxarışlar alınacaq, onların </w:t>
            </w:r>
            <w:r w:rsidRPr="00A853C9">
              <w:rPr>
                <w:rFonts w:ascii="Times New Roman" w:hAnsi="Times New Roman" w:cs="Times New Roman"/>
                <w:sz w:val="24"/>
                <w:szCs w:val="24"/>
                <w:lang w:val="az-Latn-AZ"/>
              </w:rPr>
              <w:t>kimyəvi tərkibinin araşdırılması və antibakterial təsirinin tədqiq edilməsi prosesləri həyata keçiriləcək</w:t>
            </w:r>
            <w:r w:rsidR="00511CF5" w:rsidRPr="00A853C9">
              <w:rPr>
                <w:rFonts w:ascii="Times New Roman" w:hAnsi="Times New Roman" w:cs="Times New Roman"/>
                <w:sz w:val="24"/>
                <w:szCs w:val="24"/>
                <w:lang w:val="az-Latn-AZ"/>
              </w:rPr>
              <w:t>, flavonoid, aminturşu, lipid, makro və mikro element tərkibi öyrəniləcəkdir</w:t>
            </w:r>
            <w:r w:rsidRPr="00A853C9">
              <w:rPr>
                <w:rFonts w:ascii="Times New Roman" w:hAnsi="Times New Roman" w:cs="Times New Roman"/>
                <w:sz w:val="24"/>
                <w:szCs w:val="24"/>
                <w:lang w:val="az-Latn-AZ"/>
              </w:rPr>
              <w:t>.</w:t>
            </w:r>
          </w:p>
          <w:p w:rsidR="00545070" w:rsidRPr="0020306C" w:rsidRDefault="00545070" w:rsidP="00545070">
            <w:pPr>
              <w:spacing w:before="240"/>
              <w:jc w:val="both"/>
              <w:rPr>
                <w:rFonts w:ascii="Times New Roman" w:hAnsi="Times New Roman" w:cs="Times New Roman"/>
                <w:sz w:val="24"/>
                <w:szCs w:val="24"/>
                <w:lang w:val="az-Latn-AZ"/>
              </w:rPr>
            </w:pPr>
            <w:r w:rsidRPr="00A853C9">
              <w:rPr>
                <w:rFonts w:ascii="Times New Roman" w:hAnsi="Times New Roman" w:cs="Times New Roman"/>
                <w:sz w:val="24"/>
                <w:szCs w:val="24"/>
                <w:lang w:val="az-Latn-AZ"/>
              </w:rPr>
              <w:t>- Azərbaycan</w:t>
            </w:r>
            <w:r w:rsidRPr="0020306C">
              <w:rPr>
                <w:rFonts w:ascii="Times New Roman" w:hAnsi="Times New Roman" w:cs="Times New Roman"/>
                <w:sz w:val="24"/>
                <w:szCs w:val="24"/>
                <w:lang w:val="az-Latn-AZ"/>
              </w:rPr>
              <w:t xml:space="preserve"> florasından olan </w:t>
            </w:r>
            <w:r w:rsidR="006E7CCE" w:rsidRPr="0020306C">
              <w:rPr>
                <w:rFonts w:ascii="Times New Roman" w:hAnsi="Times New Roman" w:cs="Times New Roman"/>
                <w:sz w:val="24"/>
                <w:szCs w:val="24"/>
                <w:lang w:val="az-Latn-AZ"/>
              </w:rPr>
              <w:t>kiçik</w:t>
            </w:r>
            <w:r w:rsidRPr="0020306C">
              <w:rPr>
                <w:rFonts w:ascii="Times New Roman" w:hAnsi="Times New Roman" w:cs="Times New Roman"/>
                <w:sz w:val="24"/>
                <w:szCs w:val="24"/>
                <w:lang w:val="az-Latn-AZ"/>
              </w:rPr>
              <w:t xml:space="preserve"> </w:t>
            </w:r>
            <w:r w:rsidR="00A13EC1" w:rsidRPr="0020306C">
              <w:rPr>
                <w:rFonts w:ascii="Times New Roman" w:hAnsi="Times New Roman" w:cs="Times New Roman"/>
                <w:sz w:val="24"/>
                <w:szCs w:val="24"/>
                <w:lang w:val="az-Latn-AZ"/>
              </w:rPr>
              <w:t>qaraqaytaran</w:t>
            </w:r>
            <w:r w:rsidRPr="0020306C">
              <w:rPr>
                <w:rFonts w:ascii="Times New Roman" w:hAnsi="Times New Roman" w:cs="Times New Roman"/>
                <w:sz w:val="24"/>
                <w:szCs w:val="24"/>
                <w:lang w:val="az-Latn-AZ"/>
              </w:rPr>
              <w:t xml:space="preserve"> bitkisindən fərdi alkaloidlərin alınması və onların müasir üsulların vasitəsilə identifikasiyası ilk dəfə yerinə yetiriləcək.</w:t>
            </w:r>
          </w:p>
          <w:p w:rsidR="00545070" w:rsidRPr="0020306C" w:rsidRDefault="00545070" w:rsidP="00545070">
            <w:pPr>
              <w:widowControl w:val="0"/>
              <w:spacing w:before="240"/>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lastRenderedPageBreak/>
              <w:t>- Azərbaycanın müxtəlif ərazilərindən fərqli vegetasiya dövrlərində toplanmış xammalların tərkibindəki alkaloidlərin ilk dəfə müasir üsulların köməyilə miqdari analizi həyata keçiriləcək</w:t>
            </w:r>
            <w:r w:rsidR="00511CF5" w:rsidRPr="0020306C">
              <w:rPr>
                <w:rFonts w:ascii="Times New Roman" w:hAnsi="Times New Roman" w:cs="Times New Roman"/>
                <w:sz w:val="24"/>
                <w:szCs w:val="24"/>
                <w:lang w:val="az-Latn-AZ"/>
              </w:rPr>
              <w:t xml:space="preserve"> və onların toplanma dinamikası öyrəniləcəkdir</w:t>
            </w:r>
            <w:r w:rsidRPr="0020306C">
              <w:rPr>
                <w:rFonts w:ascii="Times New Roman" w:hAnsi="Times New Roman" w:cs="Times New Roman"/>
                <w:sz w:val="24"/>
                <w:szCs w:val="24"/>
                <w:lang w:val="az-Latn-AZ"/>
              </w:rPr>
              <w:t xml:space="preserve">.  </w:t>
            </w:r>
          </w:p>
          <w:p w:rsidR="00545070" w:rsidRPr="0020306C" w:rsidRDefault="00545070" w:rsidP="00545070">
            <w:pPr>
              <w:spacing w:before="240"/>
              <w:jc w:val="both"/>
              <w:rPr>
                <w:rFonts w:ascii="Times New Roman" w:hAnsi="Times New Roman" w:cs="Times New Roman"/>
                <w:sz w:val="24"/>
                <w:szCs w:val="24"/>
                <w:lang w:val="az-Latn-AZ"/>
              </w:rPr>
            </w:pPr>
            <w:r w:rsidRPr="0020306C">
              <w:rPr>
                <w:rFonts w:ascii="Times New Roman" w:hAnsi="Times New Roman" w:cs="Times New Roman"/>
                <w:spacing w:val="6"/>
                <w:sz w:val="24"/>
                <w:szCs w:val="24"/>
                <w:lang w:val="az-Latn-AZ"/>
              </w:rPr>
              <w:t xml:space="preserve">- Azərbaycanda bitən </w:t>
            </w:r>
            <w:r w:rsidR="006E7CCE" w:rsidRPr="0020306C">
              <w:rPr>
                <w:rFonts w:ascii="Times New Roman" w:hAnsi="Times New Roman" w:cs="Times New Roman"/>
                <w:sz w:val="24"/>
                <w:szCs w:val="24"/>
                <w:lang w:val="az-Latn-AZ"/>
              </w:rPr>
              <w:t>kiçik</w:t>
            </w:r>
            <w:r w:rsidRPr="0020306C">
              <w:rPr>
                <w:rFonts w:ascii="Times New Roman" w:hAnsi="Times New Roman" w:cs="Times New Roman"/>
                <w:sz w:val="24"/>
                <w:szCs w:val="24"/>
                <w:lang w:val="az-Latn-AZ"/>
              </w:rPr>
              <w:t xml:space="preserve"> </w:t>
            </w:r>
            <w:r w:rsidR="00A13EC1" w:rsidRPr="0020306C">
              <w:rPr>
                <w:rFonts w:ascii="Times New Roman" w:hAnsi="Times New Roman" w:cs="Times New Roman"/>
                <w:sz w:val="24"/>
                <w:szCs w:val="24"/>
                <w:lang w:val="az-Latn-AZ"/>
              </w:rPr>
              <w:t>qaraqaytaran</w:t>
            </w:r>
            <w:r w:rsidRPr="0020306C">
              <w:rPr>
                <w:rFonts w:ascii="Times New Roman" w:hAnsi="Times New Roman" w:cs="Times New Roman"/>
                <w:spacing w:val="6"/>
                <w:sz w:val="24"/>
                <w:szCs w:val="24"/>
                <w:lang w:val="az-Latn-AZ"/>
              </w:rPr>
              <w:t xml:space="preserve"> bitkisi</w:t>
            </w:r>
            <w:r w:rsidRPr="0020306C">
              <w:rPr>
                <w:rFonts w:ascii="Times New Roman" w:hAnsi="Times New Roman" w:cs="Times New Roman"/>
                <w:sz w:val="24"/>
                <w:szCs w:val="24"/>
                <w:lang w:val="az-Latn-AZ"/>
              </w:rPr>
              <w:t xml:space="preserve"> alkaloidlərinin kimyəvi-toksikoloji tədqiqi ilk dəfə olaraq həyata keçiriləcək.</w:t>
            </w:r>
          </w:p>
          <w:p w:rsidR="004A07FA" w:rsidRPr="0020306C" w:rsidRDefault="00545070" w:rsidP="00511CF5">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 xml:space="preserve">- İlk dəfə olaraq Azərbaycan florasından </w:t>
            </w:r>
            <w:r w:rsidR="006E7CCE" w:rsidRPr="0020306C">
              <w:rPr>
                <w:rFonts w:ascii="Times New Roman" w:hAnsi="Times New Roman" w:cs="Times New Roman"/>
                <w:sz w:val="24"/>
                <w:szCs w:val="24"/>
                <w:lang w:val="az-Latn-AZ"/>
              </w:rPr>
              <w:t>kiçik</w:t>
            </w:r>
            <w:r w:rsidR="004030A0" w:rsidRPr="0020306C">
              <w:rPr>
                <w:rFonts w:ascii="Times New Roman" w:hAnsi="Times New Roman" w:cs="Times New Roman"/>
                <w:sz w:val="24"/>
                <w:szCs w:val="24"/>
                <w:lang w:val="az-Latn-AZ"/>
              </w:rPr>
              <w:t xml:space="preserve"> </w:t>
            </w:r>
            <w:r w:rsidR="00A13EC1" w:rsidRPr="0020306C">
              <w:rPr>
                <w:rFonts w:ascii="Times New Roman" w:hAnsi="Times New Roman" w:cs="Times New Roman"/>
                <w:sz w:val="24"/>
                <w:szCs w:val="24"/>
                <w:lang w:val="az-Latn-AZ"/>
              </w:rPr>
              <w:t>qaraqaytaran</w:t>
            </w:r>
            <w:r w:rsidRPr="0020306C">
              <w:rPr>
                <w:rFonts w:ascii="Times New Roman" w:hAnsi="Times New Roman" w:cs="Times New Roman"/>
                <w:sz w:val="24"/>
                <w:szCs w:val="24"/>
                <w:lang w:val="az-Latn-AZ"/>
              </w:rPr>
              <w:t xml:space="preserve"> </w:t>
            </w:r>
            <w:bookmarkStart w:id="0" w:name="_GoBack"/>
            <w:r w:rsidRPr="0020306C">
              <w:rPr>
                <w:rFonts w:ascii="Times New Roman" w:hAnsi="Times New Roman" w:cs="Times New Roman"/>
                <w:sz w:val="24"/>
                <w:szCs w:val="24"/>
                <w:lang w:val="az-Latn-AZ"/>
              </w:rPr>
              <w:t>bitkisi alkaloidlərinin və bəzi qeyri-alkaloid</w:t>
            </w:r>
            <w:r w:rsidR="00511CF5" w:rsidRPr="0020306C">
              <w:rPr>
                <w:rFonts w:ascii="Times New Roman" w:hAnsi="Times New Roman" w:cs="Times New Roman"/>
                <w:sz w:val="24"/>
                <w:szCs w:val="24"/>
                <w:lang w:val="az-Latn-AZ"/>
              </w:rPr>
              <w:t xml:space="preserve"> təbiətli maddələr</w:t>
            </w:r>
            <w:r w:rsidRPr="0020306C">
              <w:rPr>
                <w:rFonts w:ascii="Times New Roman" w:hAnsi="Times New Roman" w:cs="Times New Roman"/>
                <w:sz w:val="24"/>
                <w:szCs w:val="24"/>
                <w:lang w:val="az-Latn-AZ"/>
              </w:rPr>
              <w:t>in ilkin farmakoloji tədqiqi yerinə yetiriləcək.</w:t>
            </w:r>
            <w:bookmarkEnd w:id="0"/>
          </w:p>
        </w:tc>
      </w:tr>
      <w:tr w:rsidR="004A07FA" w:rsidRPr="0020306C" w:rsidTr="00E64AFA">
        <w:tc>
          <w:tcPr>
            <w:tcW w:w="3177" w:type="dxa"/>
            <w:shd w:val="clear" w:color="auto" w:fill="FFFFFF" w:themeFill="background1"/>
          </w:tcPr>
          <w:p w:rsidR="004A07FA" w:rsidRPr="0020306C" w:rsidRDefault="004A07FA" w:rsidP="00AB556A">
            <w:pP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lastRenderedPageBreak/>
              <w:t>Gözlənilən nəticələr və onların elmi-praktik əhəmiyyəti</w:t>
            </w:r>
          </w:p>
        </w:tc>
        <w:tc>
          <w:tcPr>
            <w:tcW w:w="6854" w:type="dxa"/>
          </w:tcPr>
          <w:p w:rsidR="004030A0" w:rsidRPr="0020306C" w:rsidRDefault="004030A0" w:rsidP="00E3717A">
            <w:pPr>
              <w:jc w:val="both"/>
              <w:rPr>
                <w:rFonts w:ascii="Times New Roman" w:eastAsiaTheme="minorEastAsia" w:hAnsi="Times New Roman" w:cs="Times New Roman"/>
                <w:sz w:val="24"/>
                <w:szCs w:val="24"/>
                <w:lang w:val="az-Latn-AZ" w:eastAsia="ru-RU"/>
              </w:rPr>
            </w:pPr>
            <w:r w:rsidRPr="0020306C">
              <w:rPr>
                <w:rFonts w:ascii="Times New Roman" w:hAnsi="Times New Roman" w:cs="Times New Roman"/>
                <w:sz w:val="24"/>
                <w:szCs w:val="24"/>
                <w:lang w:val="az-Latn-AZ"/>
              </w:rPr>
              <w:t xml:space="preserve">Tədqiq olunan xammallarda alkaloid və qeyri-alkaloid tərkibinin keyfiyyət və kəmiyyətcə </w:t>
            </w:r>
            <w:r w:rsidR="003D100A" w:rsidRPr="0020306C">
              <w:rPr>
                <w:rFonts w:ascii="Times New Roman" w:hAnsi="Times New Roman" w:cs="Times New Roman"/>
                <w:sz w:val="24"/>
                <w:szCs w:val="24"/>
                <w:lang w:val="az-Latn-AZ"/>
              </w:rPr>
              <w:t xml:space="preserve">öyrənilməsinin əhəmiyyətli olacağı </w:t>
            </w:r>
            <w:r w:rsidRPr="0020306C">
              <w:rPr>
                <w:rFonts w:ascii="Times New Roman" w:hAnsi="Times New Roman" w:cs="Times New Roman"/>
                <w:sz w:val="24"/>
                <w:szCs w:val="24"/>
                <w:lang w:val="az-Latn-AZ"/>
              </w:rPr>
              <w:t xml:space="preserve">olacağı, kimyəvi-toksikoloji və ilkin farmakoloji tədqiqlərdə əhəmiyyətli nəticələr göstərəcəyi və gələcəkdə bu sıradan olan digər bitkilərin tədqiqində köməkçi vəsait kimi istifadə olunması ehtimal olunur. Tədqiqat prosesi zamanı </w:t>
            </w:r>
            <w:r w:rsidR="006E7CCE" w:rsidRPr="0020306C">
              <w:rPr>
                <w:rFonts w:ascii="Times New Roman" w:hAnsi="Times New Roman" w:cs="Times New Roman"/>
                <w:sz w:val="24"/>
                <w:szCs w:val="24"/>
                <w:lang w:val="az-Latn-AZ"/>
              </w:rPr>
              <w:t>kiçik</w:t>
            </w:r>
            <w:r w:rsidRPr="0020306C">
              <w:rPr>
                <w:rFonts w:ascii="Times New Roman" w:hAnsi="Times New Roman" w:cs="Times New Roman"/>
                <w:sz w:val="24"/>
                <w:szCs w:val="24"/>
                <w:lang w:val="az-Latn-AZ"/>
              </w:rPr>
              <w:t xml:space="preserve"> </w:t>
            </w:r>
            <w:r w:rsidR="00A13EC1" w:rsidRPr="0020306C">
              <w:rPr>
                <w:rFonts w:ascii="Times New Roman" w:hAnsi="Times New Roman" w:cs="Times New Roman"/>
                <w:sz w:val="24"/>
                <w:szCs w:val="24"/>
                <w:lang w:val="az-Latn-AZ"/>
              </w:rPr>
              <w:t>qaraqaytaran</w:t>
            </w:r>
            <w:r w:rsidRPr="0020306C">
              <w:rPr>
                <w:rFonts w:ascii="Times New Roman" w:hAnsi="Times New Roman" w:cs="Times New Roman"/>
                <w:sz w:val="24"/>
                <w:szCs w:val="24"/>
                <w:lang w:val="az-Latn-AZ"/>
              </w:rPr>
              <w:t xml:space="preserve"> bitkisindən alkaloidlərin səmərəli təcridi metodu işlənib hazırlana bilər.</w:t>
            </w:r>
          </w:p>
          <w:p w:rsidR="004030A0" w:rsidRPr="0020306C" w:rsidRDefault="002C0188" w:rsidP="00E3717A">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 xml:space="preserve">Azərbaycanda geniş yayılaraq kimyəvi cəhətdən zəhərli olan </w:t>
            </w:r>
            <w:r w:rsidR="006E7CCE" w:rsidRPr="0020306C">
              <w:rPr>
                <w:rFonts w:ascii="Times New Roman" w:hAnsi="Times New Roman" w:cs="Times New Roman"/>
                <w:sz w:val="24"/>
                <w:szCs w:val="24"/>
                <w:lang w:val="az-Latn-AZ"/>
              </w:rPr>
              <w:t>kiçik</w:t>
            </w:r>
            <w:r w:rsidRPr="0020306C">
              <w:rPr>
                <w:rFonts w:ascii="Times New Roman" w:hAnsi="Times New Roman" w:cs="Times New Roman"/>
                <w:sz w:val="24"/>
                <w:szCs w:val="24"/>
                <w:lang w:val="az-Latn-AZ"/>
              </w:rPr>
              <w:t xml:space="preserve"> </w:t>
            </w:r>
            <w:r w:rsidR="00A13EC1" w:rsidRPr="0020306C">
              <w:rPr>
                <w:rFonts w:ascii="Times New Roman" w:hAnsi="Times New Roman" w:cs="Times New Roman"/>
                <w:sz w:val="24"/>
                <w:szCs w:val="24"/>
                <w:lang w:val="az-Latn-AZ"/>
              </w:rPr>
              <w:t>qaraqaytaran</w:t>
            </w:r>
            <w:r w:rsidRPr="0020306C">
              <w:rPr>
                <w:rFonts w:ascii="Times New Roman" w:hAnsi="Times New Roman" w:cs="Times New Roman"/>
                <w:sz w:val="24"/>
                <w:szCs w:val="24"/>
                <w:lang w:val="az-Latn-AZ"/>
              </w:rPr>
              <w:t xml:space="preserve"> bitkisinin tərkibinin öyrənilməsinin onun zəhərlənmə xüsusiyyətlərinin müəyyən olunmasında  əhəmiyyətli rol oynayacağı düşünülür. Belə ki, müəyyən olunmuş xüsusiyyətlərin m</w:t>
            </w:r>
            <w:r w:rsidR="004030A0" w:rsidRPr="0020306C">
              <w:rPr>
                <w:rFonts w:ascii="Times New Roman" w:hAnsi="Times New Roman" w:cs="Times New Roman"/>
                <w:sz w:val="24"/>
                <w:szCs w:val="24"/>
                <w:lang w:val="az-Latn-AZ"/>
              </w:rPr>
              <w:t>əhkəmə-kimyəvi analizin əməli sahələri, yəni kimyəvi ekspertiza təcrübəsində, kəskin zəhərlənmənin laborator müayinəsində və həmçinin kafedrada tədris prosesində tətbiq edilməsi nəzərdə tutulur</w:t>
            </w:r>
          </w:p>
        </w:tc>
      </w:tr>
      <w:tr w:rsidR="005034FA" w:rsidRPr="0020306C" w:rsidTr="00E64AFA">
        <w:tc>
          <w:tcPr>
            <w:tcW w:w="3177" w:type="dxa"/>
            <w:shd w:val="clear" w:color="auto" w:fill="FFFFFF" w:themeFill="background1"/>
          </w:tcPr>
          <w:p w:rsidR="005034FA" w:rsidRPr="0020306C" w:rsidRDefault="005034FA" w:rsidP="00907060">
            <w:pP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Maddi və texniki imkanlar</w:t>
            </w:r>
          </w:p>
        </w:tc>
        <w:tc>
          <w:tcPr>
            <w:tcW w:w="6854" w:type="dxa"/>
          </w:tcPr>
          <w:p w:rsidR="005034FA" w:rsidRPr="0020306C" w:rsidRDefault="002C0188" w:rsidP="00907060">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Tədqiqatın yerinə yetirilməsi üçün lazım olan texniki avadanlıqlar ATU-nun Ümumi və toksikoloji kimya kafedrasında, Eks-Marsel universitetinin Kimyəvi Analizlər Mərkəzi – Spektropolda elmi rəhbərlərim tərəfindən, Tibbi mikrobiologiya və immunologiya kafedrasında, Histologiya, embriologiya və sitologiya kafedrasında,  Analitik Ekspertiza Mərkəzində, Elmi Tədqiqat Mərkəzində və digər yerlərdə təmin olunacaqdır.</w:t>
            </w:r>
          </w:p>
        </w:tc>
      </w:tr>
      <w:tr w:rsidR="003E0A35" w:rsidRPr="0020306C" w:rsidTr="00E64AFA">
        <w:tc>
          <w:tcPr>
            <w:tcW w:w="3177" w:type="dxa"/>
            <w:shd w:val="clear" w:color="auto" w:fill="FFFFFF" w:themeFill="background1"/>
          </w:tcPr>
          <w:p w:rsidR="003E0A35" w:rsidRPr="0020306C" w:rsidRDefault="003E0A35" w:rsidP="00907060">
            <w:pP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Tədqiqatın yerinə yetririləcəsyi yer</w:t>
            </w:r>
          </w:p>
        </w:tc>
        <w:tc>
          <w:tcPr>
            <w:tcW w:w="6854" w:type="dxa"/>
          </w:tcPr>
          <w:p w:rsidR="003E0A35" w:rsidRPr="0020306C" w:rsidRDefault="003E0A35" w:rsidP="00907060">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Bir neçə müəsisə</w:t>
            </w:r>
          </w:p>
          <w:p w:rsidR="003E0A35" w:rsidRDefault="003E0A35" w:rsidP="00907060">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Xarici müəsisə ilə birlikdə</w:t>
            </w:r>
          </w:p>
          <w:p w:rsidR="00A853C9" w:rsidRPr="0020306C" w:rsidRDefault="00A853C9" w:rsidP="00907060">
            <w:pPr>
              <w:jc w:val="both"/>
              <w:rPr>
                <w:rFonts w:ascii="Times New Roman" w:hAnsi="Times New Roman" w:cs="Times New Roman"/>
                <w:sz w:val="24"/>
                <w:szCs w:val="24"/>
                <w:lang w:val="az-Latn-AZ"/>
              </w:rPr>
            </w:pPr>
          </w:p>
        </w:tc>
      </w:tr>
      <w:tr w:rsidR="005034FA" w:rsidRPr="0020306C" w:rsidTr="00E64AFA">
        <w:tc>
          <w:tcPr>
            <w:tcW w:w="3177" w:type="dxa"/>
            <w:shd w:val="clear" w:color="auto" w:fill="FFFFFF" w:themeFill="background1"/>
          </w:tcPr>
          <w:p w:rsidR="005034FA" w:rsidRPr="0020306C" w:rsidRDefault="005034FA" w:rsidP="00907060">
            <w:pP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İşi</w:t>
            </w:r>
            <w:r w:rsidR="00211DC9" w:rsidRPr="0020306C">
              <w:rPr>
                <w:rFonts w:ascii="Times New Roman" w:hAnsi="Times New Roman" w:cs="Times New Roman"/>
                <w:b/>
                <w:i/>
                <w:sz w:val="24"/>
                <w:szCs w:val="24"/>
                <w:lang w:val="az-Latn-AZ"/>
              </w:rPr>
              <w:t>ə</w:t>
            </w:r>
            <w:r w:rsidRPr="0020306C">
              <w:rPr>
                <w:rFonts w:ascii="Times New Roman" w:hAnsi="Times New Roman" w:cs="Times New Roman"/>
                <w:b/>
                <w:i/>
                <w:sz w:val="24"/>
                <w:szCs w:val="24"/>
                <w:lang w:val="az-Latn-AZ"/>
              </w:rPr>
              <w:t xml:space="preserve"> </w:t>
            </w:r>
            <w:r w:rsidR="00211DC9" w:rsidRPr="0020306C">
              <w:rPr>
                <w:rFonts w:ascii="Times New Roman" w:hAnsi="Times New Roman" w:cs="Times New Roman"/>
                <w:b/>
                <w:i/>
                <w:sz w:val="24"/>
                <w:szCs w:val="24"/>
                <w:lang w:val="az-Latn-AZ"/>
              </w:rPr>
              <w:t>başlama vaxtı</w:t>
            </w:r>
          </w:p>
        </w:tc>
        <w:tc>
          <w:tcPr>
            <w:tcW w:w="6854" w:type="dxa"/>
          </w:tcPr>
          <w:p w:rsidR="005034FA" w:rsidRPr="0020306C" w:rsidRDefault="002C0188" w:rsidP="00907060">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2020-ci il</w:t>
            </w:r>
          </w:p>
        </w:tc>
      </w:tr>
      <w:tr w:rsidR="00211DC9" w:rsidRPr="0020306C" w:rsidTr="00E64AFA">
        <w:tc>
          <w:tcPr>
            <w:tcW w:w="3177" w:type="dxa"/>
            <w:shd w:val="clear" w:color="auto" w:fill="FFFFFF" w:themeFill="background1"/>
          </w:tcPr>
          <w:p w:rsidR="00211DC9" w:rsidRPr="0020306C" w:rsidRDefault="00211DC9" w:rsidP="00907060">
            <w:pP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İşin bitirmə vaxtı</w:t>
            </w:r>
          </w:p>
        </w:tc>
        <w:tc>
          <w:tcPr>
            <w:tcW w:w="6854" w:type="dxa"/>
          </w:tcPr>
          <w:p w:rsidR="00211DC9" w:rsidRPr="0020306C" w:rsidRDefault="002C0188" w:rsidP="00907060">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2024-cü il</w:t>
            </w:r>
          </w:p>
        </w:tc>
      </w:tr>
      <w:tr w:rsidR="00211DC9" w:rsidRPr="0020306C" w:rsidTr="00E64AFA">
        <w:tc>
          <w:tcPr>
            <w:tcW w:w="3177" w:type="dxa"/>
            <w:shd w:val="clear" w:color="auto" w:fill="FFFFFF" w:themeFill="background1"/>
          </w:tcPr>
          <w:p w:rsidR="00211DC9" w:rsidRPr="0020306C" w:rsidRDefault="00211DC9" w:rsidP="00907060">
            <w:pP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İşin müddəti</w:t>
            </w:r>
          </w:p>
        </w:tc>
        <w:tc>
          <w:tcPr>
            <w:tcW w:w="6854" w:type="dxa"/>
          </w:tcPr>
          <w:p w:rsidR="00211DC9" w:rsidRPr="0020306C" w:rsidRDefault="002C0188" w:rsidP="00907060">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4 il</w:t>
            </w:r>
          </w:p>
        </w:tc>
      </w:tr>
      <w:tr w:rsidR="005034FA" w:rsidRPr="0020306C" w:rsidTr="00E64AFA">
        <w:tc>
          <w:tcPr>
            <w:tcW w:w="3177" w:type="dxa"/>
            <w:shd w:val="clear" w:color="auto" w:fill="FFFFFF" w:themeFill="background1"/>
          </w:tcPr>
          <w:p w:rsidR="005034FA" w:rsidRPr="0020306C" w:rsidRDefault="005034FA" w:rsidP="00907060">
            <w:pP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İşin mərhələləri</w:t>
            </w:r>
          </w:p>
        </w:tc>
        <w:tc>
          <w:tcPr>
            <w:tcW w:w="6854" w:type="dxa"/>
          </w:tcPr>
          <w:p w:rsidR="001977DC" w:rsidRPr="0020306C" w:rsidRDefault="00A853C9" w:rsidP="001977DC">
            <w:pPr>
              <w:jc w:val="both"/>
              <w:rPr>
                <w:rFonts w:ascii="Times New Roman" w:hAnsi="Times New Roman" w:cs="Times New Roman"/>
                <w:sz w:val="24"/>
                <w:szCs w:val="24"/>
                <w:lang w:val="az-Latn-AZ"/>
              </w:rPr>
            </w:pPr>
            <w:r w:rsidRPr="00A77124">
              <w:rPr>
                <w:rFonts w:ascii="Times New Roman" w:hAnsi="Times New Roman" w:cs="Times New Roman"/>
                <w:sz w:val="28"/>
                <w:szCs w:val="28"/>
                <w:lang w:val="az-Latn-AZ"/>
              </w:rPr>
              <w:t>I mərhələ</w:t>
            </w:r>
            <w:r w:rsidRPr="0020306C">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(2020-</w:t>
            </w:r>
            <w:r w:rsidR="001977DC" w:rsidRPr="0020306C">
              <w:rPr>
                <w:rFonts w:ascii="Times New Roman" w:hAnsi="Times New Roman" w:cs="Times New Roman"/>
                <w:sz w:val="24"/>
                <w:szCs w:val="24"/>
                <w:lang w:val="az-Latn-AZ"/>
              </w:rPr>
              <w:t>2023</w:t>
            </w:r>
            <w:r>
              <w:rPr>
                <w:rFonts w:ascii="Times New Roman" w:hAnsi="Times New Roman" w:cs="Times New Roman"/>
                <w:sz w:val="24"/>
                <w:szCs w:val="24"/>
                <w:lang w:val="az-Latn-AZ"/>
              </w:rPr>
              <w:t>)</w:t>
            </w:r>
            <w:r w:rsidR="001977DC" w:rsidRPr="0020306C">
              <w:rPr>
                <w:rFonts w:ascii="Times New Roman" w:hAnsi="Times New Roman" w:cs="Times New Roman"/>
                <w:sz w:val="24"/>
                <w:szCs w:val="24"/>
                <w:lang w:val="az-Latn-AZ"/>
              </w:rPr>
              <w:t xml:space="preserve"> </w:t>
            </w:r>
            <w:r w:rsidR="007D3D25" w:rsidRPr="0020306C">
              <w:rPr>
                <w:rFonts w:ascii="Times New Roman" w:hAnsi="Times New Roman" w:cs="Times New Roman"/>
                <w:sz w:val="24"/>
                <w:szCs w:val="24"/>
                <w:lang w:val="az-Latn-AZ"/>
              </w:rPr>
              <w:t xml:space="preserve">– </w:t>
            </w:r>
            <w:r w:rsidR="001977DC" w:rsidRPr="0020306C">
              <w:rPr>
                <w:rFonts w:ascii="Times New Roman" w:hAnsi="Times New Roman" w:cs="Times New Roman"/>
                <w:sz w:val="24"/>
                <w:szCs w:val="24"/>
                <w:lang w:val="az-Latn-AZ"/>
              </w:rPr>
              <w:t xml:space="preserve">Bitki xammalının tədarükü və kimyəvi tərkibinin müəyyən edilməsi </w:t>
            </w:r>
          </w:p>
          <w:p w:rsidR="00AE3C94" w:rsidRPr="0020306C" w:rsidRDefault="00A853C9" w:rsidP="001977DC">
            <w:pPr>
              <w:jc w:val="both"/>
              <w:rPr>
                <w:rFonts w:ascii="Times New Roman" w:hAnsi="Times New Roman" w:cs="Times New Roman"/>
                <w:sz w:val="24"/>
                <w:szCs w:val="24"/>
                <w:lang w:val="az-Latn-AZ"/>
              </w:rPr>
            </w:pPr>
            <w:r w:rsidRPr="00A77124">
              <w:rPr>
                <w:rFonts w:ascii="Times New Roman" w:hAnsi="Times New Roman" w:cs="Times New Roman"/>
                <w:sz w:val="28"/>
                <w:szCs w:val="28"/>
                <w:lang w:val="az-Latn-AZ"/>
              </w:rPr>
              <w:t>I</w:t>
            </w:r>
            <w:r>
              <w:rPr>
                <w:rFonts w:ascii="Times New Roman" w:hAnsi="Times New Roman" w:cs="Times New Roman"/>
                <w:sz w:val="28"/>
                <w:szCs w:val="28"/>
                <w:lang w:val="az-Latn-AZ"/>
              </w:rPr>
              <w:t>I</w:t>
            </w:r>
            <w:r w:rsidRPr="00A77124">
              <w:rPr>
                <w:rFonts w:ascii="Times New Roman" w:hAnsi="Times New Roman" w:cs="Times New Roman"/>
                <w:sz w:val="28"/>
                <w:szCs w:val="28"/>
                <w:lang w:val="az-Latn-AZ"/>
              </w:rPr>
              <w:t xml:space="preserve"> mərhələ</w:t>
            </w:r>
            <w:r w:rsidRPr="0020306C">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(2020-</w:t>
            </w:r>
            <w:r w:rsidR="007D3D25" w:rsidRPr="0020306C">
              <w:rPr>
                <w:rFonts w:ascii="Times New Roman" w:hAnsi="Times New Roman" w:cs="Times New Roman"/>
                <w:sz w:val="24"/>
                <w:szCs w:val="24"/>
                <w:lang w:val="az-Latn-AZ"/>
              </w:rPr>
              <w:t>2023</w:t>
            </w:r>
            <w:r>
              <w:rPr>
                <w:rFonts w:ascii="Times New Roman" w:hAnsi="Times New Roman" w:cs="Times New Roman"/>
                <w:sz w:val="24"/>
                <w:szCs w:val="24"/>
                <w:lang w:val="az-Latn-AZ"/>
              </w:rPr>
              <w:t>)</w:t>
            </w:r>
            <w:r w:rsidR="007D3D25" w:rsidRPr="0020306C">
              <w:rPr>
                <w:rFonts w:ascii="Times New Roman" w:hAnsi="Times New Roman" w:cs="Times New Roman"/>
                <w:sz w:val="24"/>
                <w:szCs w:val="24"/>
                <w:lang w:val="az-Latn-AZ"/>
              </w:rPr>
              <w:t xml:space="preserve"> – </w:t>
            </w:r>
            <w:r w:rsidR="001977DC" w:rsidRPr="0020306C">
              <w:rPr>
                <w:rFonts w:ascii="Times New Roman" w:hAnsi="Times New Roman" w:cs="Times New Roman"/>
                <w:sz w:val="24"/>
                <w:szCs w:val="24"/>
                <w:lang w:val="az-Latn-AZ"/>
              </w:rPr>
              <w:t>Bitki xammalında alkaloidlərin miqdari təyini, vegetasiya dövrü və bitdiyi ərazidən asılı olaraq alkaloidlərin miqdarca dəyişməsinin analizi</w:t>
            </w:r>
            <w:r>
              <w:rPr>
                <w:rFonts w:ascii="Times New Roman" w:hAnsi="Times New Roman" w:cs="Times New Roman"/>
                <w:sz w:val="24"/>
                <w:szCs w:val="24"/>
                <w:lang w:val="az-Latn-AZ"/>
              </w:rPr>
              <w:t xml:space="preserve"> və</w:t>
            </w:r>
            <w:r w:rsidR="00AE3C94" w:rsidRPr="0020306C">
              <w:rPr>
                <w:rFonts w:ascii="Times New Roman" w:hAnsi="Times New Roman" w:cs="Times New Roman"/>
                <w:sz w:val="24"/>
                <w:szCs w:val="24"/>
                <w:lang w:val="az-Latn-AZ"/>
              </w:rPr>
              <w:t xml:space="preserve"> minimum imtahanlardan keçmə</w:t>
            </w:r>
          </w:p>
          <w:p w:rsidR="007D3D25" w:rsidRPr="0020306C" w:rsidRDefault="00A853C9" w:rsidP="001977DC">
            <w:pPr>
              <w:jc w:val="both"/>
              <w:rPr>
                <w:rFonts w:ascii="Times New Roman" w:hAnsi="Times New Roman" w:cs="Times New Roman"/>
                <w:sz w:val="24"/>
                <w:szCs w:val="24"/>
                <w:lang w:val="az-Latn-AZ"/>
              </w:rPr>
            </w:pPr>
            <w:r w:rsidRPr="00A77124">
              <w:rPr>
                <w:rFonts w:ascii="Times New Roman" w:hAnsi="Times New Roman" w:cs="Times New Roman"/>
                <w:sz w:val="28"/>
                <w:szCs w:val="28"/>
                <w:lang w:val="az-Latn-AZ"/>
              </w:rPr>
              <w:t>I</w:t>
            </w:r>
            <w:r>
              <w:rPr>
                <w:rFonts w:ascii="Times New Roman" w:hAnsi="Times New Roman" w:cs="Times New Roman"/>
                <w:sz w:val="28"/>
                <w:szCs w:val="28"/>
                <w:lang w:val="az-Latn-AZ"/>
              </w:rPr>
              <w:t>II</w:t>
            </w:r>
            <w:r w:rsidRPr="00A77124">
              <w:rPr>
                <w:rFonts w:ascii="Times New Roman" w:hAnsi="Times New Roman" w:cs="Times New Roman"/>
                <w:sz w:val="28"/>
                <w:szCs w:val="28"/>
                <w:lang w:val="az-Latn-AZ"/>
              </w:rPr>
              <w:t xml:space="preserve"> mərhələ</w:t>
            </w:r>
            <w:r w:rsidRPr="0020306C">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 (2023-</w:t>
            </w:r>
            <w:r w:rsidR="007D3D25" w:rsidRPr="0020306C">
              <w:rPr>
                <w:rFonts w:ascii="Times New Roman" w:hAnsi="Times New Roman" w:cs="Times New Roman"/>
                <w:sz w:val="24"/>
                <w:szCs w:val="24"/>
                <w:lang w:val="az-Latn-AZ"/>
              </w:rPr>
              <w:t>2024</w:t>
            </w:r>
            <w:r>
              <w:rPr>
                <w:rFonts w:ascii="Times New Roman" w:hAnsi="Times New Roman" w:cs="Times New Roman"/>
                <w:sz w:val="24"/>
                <w:szCs w:val="24"/>
                <w:lang w:val="az-Latn-AZ"/>
              </w:rPr>
              <w:t>)</w:t>
            </w:r>
            <w:r w:rsidR="007D3D25" w:rsidRPr="0020306C">
              <w:rPr>
                <w:rFonts w:ascii="Times New Roman" w:hAnsi="Times New Roman" w:cs="Times New Roman"/>
                <w:sz w:val="24"/>
                <w:szCs w:val="24"/>
                <w:lang w:val="az-Latn-AZ"/>
              </w:rPr>
              <w:t xml:space="preserve"> – </w:t>
            </w:r>
            <w:r w:rsidR="001977DC" w:rsidRPr="0020306C">
              <w:rPr>
                <w:rFonts w:ascii="Times New Roman" w:hAnsi="Times New Roman" w:cs="Times New Roman"/>
                <w:sz w:val="24"/>
                <w:szCs w:val="24"/>
                <w:lang w:val="az-Latn-AZ"/>
              </w:rPr>
              <w:t xml:space="preserve">Bitki xammalından ayrılmış alkaloidlərin ilkin farmakoloji və kimyəvi-toksikoloji tədqiqi; </w:t>
            </w:r>
          </w:p>
          <w:p w:rsidR="005034FA" w:rsidRPr="0020306C" w:rsidRDefault="00A853C9" w:rsidP="00A853C9">
            <w:pPr>
              <w:jc w:val="both"/>
              <w:rPr>
                <w:rFonts w:ascii="Times New Roman" w:hAnsi="Times New Roman" w:cs="Times New Roman"/>
                <w:sz w:val="24"/>
                <w:szCs w:val="24"/>
                <w:lang w:val="az-Latn-AZ"/>
              </w:rPr>
            </w:pPr>
            <w:r w:rsidRPr="00A77124">
              <w:rPr>
                <w:rFonts w:ascii="Times New Roman" w:hAnsi="Times New Roman" w:cs="Times New Roman"/>
                <w:sz w:val="28"/>
                <w:szCs w:val="28"/>
                <w:lang w:val="az-Latn-AZ"/>
              </w:rPr>
              <w:t>I</w:t>
            </w:r>
            <w:r>
              <w:rPr>
                <w:rFonts w:ascii="Times New Roman" w:hAnsi="Times New Roman" w:cs="Times New Roman"/>
                <w:sz w:val="28"/>
                <w:szCs w:val="28"/>
                <w:lang w:val="az-Latn-AZ"/>
              </w:rPr>
              <w:t>V</w:t>
            </w:r>
            <w:r w:rsidRPr="00A77124">
              <w:rPr>
                <w:rFonts w:ascii="Times New Roman" w:hAnsi="Times New Roman" w:cs="Times New Roman"/>
                <w:sz w:val="28"/>
                <w:szCs w:val="28"/>
                <w:lang w:val="az-Latn-AZ"/>
              </w:rPr>
              <w:t xml:space="preserve"> mərhələ</w:t>
            </w:r>
            <w:r w:rsidRPr="0020306C">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w:t>
            </w:r>
            <w:r w:rsidR="007D3D25" w:rsidRPr="0020306C">
              <w:rPr>
                <w:rFonts w:ascii="Times New Roman" w:hAnsi="Times New Roman" w:cs="Times New Roman"/>
                <w:sz w:val="24"/>
                <w:szCs w:val="24"/>
                <w:lang w:val="az-Latn-AZ"/>
              </w:rPr>
              <w:t>2024</w:t>
            </w:r>
            <w:r>
              <w:rPr>
                <w:rFonts w:ascii="Times New Roman" w:hAnsi="Times New Roman" w:cs="Times New Roman"/>
                <w:sz w:val="24"/>
                <w:szCs w:val="24"/>
                <w:lang w:val="az-Latn-AZ"/>
              </w:rPr>
              <w:t>)</w:t>
            </w:r>
            <w:r w:rsidR="007D3D25" w:rsidRPr="0020306C">
              <w:rPr>
                <w:rFonts w:ascii="Times New Roman" w:hAnsi="Times New Roman" w:cs="Times New Roman"/>
                <w:sz w:val="24"/>
                <w:szCs w:val="24"/>
                <w:lang w:val="az-Latn-AZ"/>
              </w:rPr>
              <w:t xml:space="preserve"> – Yekun imtahanın verilməsi </w:t>
            </w:r>
            <w:r>
              <w:rPr>
                <w:rFonts w:ascii="Times New Roman" w:hAnsi="Times New Roman" w:cs="Times New Roman"/>
                <w:sz w:val="24"/>
                <w:szCs w:val="24"/>
                <w:lang w:val="az-Latn-AZ"/>
              </w:rPr>
              <w:t>və (</w:t>
            </w:r>
            <w:r w:rsidR="007D3D25" w:rsidRPr="0020306C">
              <w:rPr>
                <w:rFonts w:ascii="Times New Roman" w:hAnsi="Times New Roman" w:cs="Times New Roman"/>
                <w:sz w:val="24"/>
                <w:szCs w:val="24"/>
                <w:lang w:val="az-Latn-AZ"/>
              </w:rPr>
              <w:t>2024</w:t>
            </w:r>
            <w:r>
              <w:rPr>
                <w:rFonts w:ascii="Times New Roman" w:hAnsi="Times New Roman" w:cs="Times New Roman"/>
                <w:sz w:val="24"/>
                <w:szCs w:val="24"/>
                <w:lang w:val="az-Latn-AZ"/>
              </w:rPr>
              <w:t>) d</w:t>
            </w:r>
            <w:r w:rsidR="001977DC" w:rsidRPr="0020306C">
              <w:rPr>
                <w:rFonts w:ascii="Times New Roman" w:hAnsi="Times New Roman" w:cs="Times New Roman"/>
                <w:sz w:val="24"/>
                <w:szCs w:val="24"/>
                <w:lang w:val="az-Latn-AZ"/>
              </w:rPr>
              <w:t>issertasiyanın müdafiə üçün xüsusi Elmi Şuraya təqdim edilməsi.</w:t>
            </w:r>
          </w:p>
        </w:tc>
      </w:tr>
      <w:tr w:rsidR="005034FA" w:rsidRPr="0020306C" w:rsidTr="00E64AFA">
        <w:tc>
          <w:tcPr>
            <w:tcW w:w="3177" w:type="dxa"/>
            <w:shd w:val="clear" w:color="auto" w:fill="FFFFFF" w:themeFill="background1"/>
          </w:tcPr>
          <w:p w:rsidR="005034FA" w:rsidRPr="0020306C" w:rsidRDefault="005034FA" w:rsidP="00907060">
            <w:pP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lastRenderedPageBreak/>
              <w:t>Ədəbiyyat</w:t>
            </w:r>
          </w:p>
        </w:tc>
        <w:tc>
          <w:tcPr>
            <w:tcW w:w="6854" w:type="dxa"/>
          </w:tcPr>
          <w:p w:rsidR="001977DC" w:rsidRPr="0020306C" w:rsidRDefault="00A853C9" w:rsidP="001977DC">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1. </w:t>
            </w:r>
            <w:r w:rsidR="001977DC" w:rsidRPr="0020306C">
              <w:rPr>
                <w:rFonts w:ascii="Times New Roman" w:hAnsi="Times New Roman" w:cs="Times New Roman"/>
                <w:sz w:val="24"/>
                <w:szCs w:val="24"/>
                <w:lang w:val="az-Latn-AZ"/>
              </w:rPr>
              <w:t>Qarayev E.A. Bitki və heyvan mənşəli zəhərlərin kimyəvi–toksikoloji analizi.    Bakı: Təbib, 2015,</w:t>
            </w:r>
          </w:p>
          <w:p w:rsidR="001977DC" w:rsidRPr="0020306C" w:rsidRDefault="00A853C9" w:rsidP="001977DC">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2. </w:t>
            </w:r>
            <w:r w:rsidR="001977DC" w:rsidRPr="0020306C">
              <w:rPr>
                <w:rFonts w:ascii="Times New Roman" w:hAnsi="Times New Roman" w:cs="Times New Roman"/>
                <w:sz w:val="24"/>
                <w:szCs w:val="24"/>
                <w:lang w:val="az-Latn-AZ"/>
              </w:rPr>
              <w:t>Qarayev E.A.  Sintetik üzvi zəhərlərin kimyəvi-toksikoloji analizi.  Bakı: Təbib, 2017,</w:t>
            </w:r>
          </w:p>
          <w:p w:rsidR="001977DC" w:rsidRPr="0020306C" w:rsidRDefault="00A853C9" w:rsidP="001977DC">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3. </w:t>
            </w:r>
            <w:r w:rsidR="001977DC" w:rsidRPr="0020306C">
              <w:rPr>
                <w:rFonts w:ascii="Times New Roman" w:hAnsi="Times New Roman" w:cs="Times New Roman"/>
                <w:sz w:val="24"/>
                <w:szCs w:val="24"/>
                <w:lang w:val="az-Latn-AZ"/>
              </w:rPr>
              <w:t>Qarayev E .A. Qarayev E.E. Spektroskopik analiz üsulları. .  Bakı: Təbib, 2017,</w:t>
            </w:r>
          </w:p>
          <w:p w:rsidR="001977DC" w:rsidRPr="0020306C" w:rsidRDefault="00A853C9" w:rsidP="001977DC">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4. </w:t>
            </w:r>
            <w:r w:rsidR="001977DC" w:rsidRPr="0020306C">
              <w:rPr>
                <w:rFonts w:ascii="Times New Roman" w:hAnsi="Times New Roman" w:cs="Times New Roman"/>
                <w:sz w:val="24"/>
                <w:szCs w:val="24"/>
                <w:lang w:val="az-Latn-AZ"/>
              </w:rPr>
              <w:t>İskəndərov Q.B. Toksikoloji kimya. Bakı: Təbib, 2012.</w:t>
            </w:r>
          </w:p>
          <w:p w:rsidR="005034FA" w:rsidRPr="0020306C" w:rsidRDefault="00A853C9" w:rsidP="001977DC">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5. </w:t>
            </w:r>
            <w:r w:rsidR="001977DC" w:rsidRPr="0020306C">
              <w:rPr>
                <w:rFonts w:ascii="Times New Roman" w:hAnsi="Times New Roman" w:cs="Times New Roman"/>
                <w:sz w:val="24"/>
                <w:szCs w:val="24"/>
                <w:lang w:val="az-Latn-AZ"/>
              </w:rPr>
              <w:t>Kərimov Y.B. Süleymanov T.A. İsayev C.A. Xəlilov C.S. Farmakoqnoziya Bakı 2010.</w:t>
            </w:r>
          </w:p>
          <w:p w:rsidR="001977DC" w:rsidRDefault="00A853C9" w:rsidP="001977DC">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6. </w:t>
            </w:r>
            <w:r w:rsidR="001977DC" w:rsidRPr="0020306C">
              <w:rPr>
                <w:rFonts w:ascii="Times New Roman" w:hAnsi="Times New Roman" w:cs="Times New Roman"/>
                <w:sz w:val="24"/>
                <w:szCs w:val="24"/>
                <w:lang w:val="az-Latn-AZ"/>
              </w:rPr>
              <w:t>Bajpai, V., Singh, A., Kumar, S., Sharma, K. R., &amp; Kumar, B. (2017). Определение биоактивных изохинолиновых алкалоидов в Thalictrum reniforme Wallich и Thalictrum neurocarpum Royale с помощью ультрапрофессиональной жидкостной хроматографии с гибридным тройным квадрупольным линейным ионным ловушечным масс-спектрометром. Журнал лекарственных растений, 5 (3), 234-240.</w:t>
            </w:r>
          </w:p>
          <w:p w:rsidR="00A853C9" w:rsidRPr="0020306C" w:rsidRDefault="00A853C9" w:rsidP="001977DC">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7. </w:t>
            </w:r>
            <w:r w:rsidRPr="00A853C9">
              <w:rPr>
                <w:rFonts w:ascii="Times New Roman" w:hAnsi="Times New Roman" w:cs="Times New Roman"/>
                <w:sz w:val="24"/>
                <w:szCs w:val="24"/>
                <w:lang w:val="az-Latn-AZ"/>
              </w:rPr>
              <w:t>Mushtaq, S., Rather, M. A., Qazi, P. H., Aga, M. A., Shah, A. M., Shah, A., &amp; Ali, M. N. (2016). Isolation and characterization of three benzylisoquinoline alkaloids from Thalictrum minus L. and their antibacterial activity against bovine mastitis. Journal of ethnopharmacology, 193, 221-226.</w:t>
            </w:r>
          </w:p>
        </w:tc>
      </w:tr>
      <w:tr w:rsidR="000678A5" w:rsidRPr="0020306C" w:rsidTr="00E64AFA">
        <w:tc>
          <w:tcPr>
            <w:tcW w:w="3177" w:type="dxa"/>
            <w:shd w:val="clear" w:color="auto" w:fill="FFFFFF" w:themeFill="background1"/>
          </w:tcPr>
          <w:p w:rsidR="000678A5" w:rsidRPr="0020306C" w:rsidRDefault="0073016B" w:rsidP="00907060">
            <w:pP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Tədqiqatın hazırkı vəziyyəti</w:t>
            </w:r>
          </w:p>
        </w:tc>
        <w:tc>
          <w:tcPr>
            <w:tcW w:w="6854" w:type="dxa"/>
          </w:tcPr>
          <w:p w:rsidR="000678A5" w:rsidRPr="0020306C" w:rsidRDefault="002C0188" w:rsidP="00511CF5">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Davam edir.</w:t>
            </w:r>
            <w:r w:rsidR="00E3717A" w:rsidRPr="0020306C">
              <w:rPr>
                <w:rFonts w:ascii="Times New Roman" w:hAnsi="Times New Roman" w:cs="Times New Roman"/>
                <w:sz w:val="24"/>
                <w:szCs w:val="24"/>
                <w:lang w:val="az-Latn-AZ"/>
              </w:rPr>
              <w:t xml:space="preserve"> Bir sıra ilkin NTX təcrübələri aparılmışdır, əldə edilən </w:t>
            </w:r>
            <w:r w:rsidR="00511CF5" w:rsidRPr="0020306C">
              <w:rPr>
                <w:rFonts w:ascii="Times New Roman" w:hAnsi="Times New Roman" w:cs="Times New Roman"/>
                <w:sz w:val="24"/>
                <w:szCs w:val="24"/>
                <w:lang w:val="az-Latn-AZ"/>
              </w:rPr>
              <w:t xml:space="preserve">bəzi </w:t>
            </w:r>
            <w:r w:rsidR="00E3717A" w:rsidRPr="0020306C">
              <w:rPr>
                <w:rFonts w:ascii="Times New Roman" w:hAnsi="Times New Roman" w:cs="Times New Roman"/>
                <w:sz w:val="24"/>
                <w:szCs w:val="24"/>
                <w:lang w:val="az-Latn-AZ"/>
              </w:rPr>
              <w:t>fərdi maddə</w:t>
            </w:r>
            <w:r w:rsidR="00511CF5" w:rsidRPr="0020306C">
              <w:rPr>
                <w:rFonts w:ascii="Times New Roman" w:hAnsi="Times New Roman" w:cs="Times New Roman"/>
                <w:sz w:val="24"/>
                <w:szCs w:val="24"/>
                <w:lang w:val="az-Latn-AZ"/>
              </w:rPr>
              <w:t>lərin</w:t>
            </w:r>
            <w:r w:rsidR="00E3717A" w:rsidRPr="0020306C">
              <w:rPr>
                <w:rFonts w:ascii="Times New Roman" w:hAnsi="Times New Roman" w:cs="Times New Roman"/>
                <w:sz w:val="24"/>
                <w:szCs w:val="24"/>
                <w:lang w:val="az-Latn-AZ"/>
              </w:rPr>
              <w:t xml:space="preserve"> NMR analizi aparılmışdır. </w:t>
            </w:r>
          </w:p>
        </w:tc>
      </w:tr>
      <w:tr w:rsidR="00BD014B" w:rsidRPr="0020306C" w:rsidTr="00E64AFA">
        <w:tc>
          <w:tcPr>
            <w:tcW w:w="3177" w:type="dxa"/>
            <w:shd w:val="clear" w:color="auto" w:fill="FFFFFF" w:themeFill="background1"/>
          </w:tcPr>
          <w:p w:rsidR="00BD014B" w:rsidRPr="0020306C" w:rsidRDefault="00BD014B" w:rsidP="00907060">
            <w:pP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 xml:space="preserve">İşlə əlaqədar çap olunan məqalələr </w:t>
            </w:r>
          </w:p>
        </w:tc>
        <w:tc>
          <w:tcPr>
            <w:tcW w:w="6854" w:type="dxa"/>
          </w:tcPr>
          <w:p w:rsidR="00BD014B" w:rsidRPr="0020306C" w:rsidRDefault="004B0AB6" w:rsidP="00907060">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 xml:space="preserve"> yoxdur</w:t>
            </w:r>
          </w:p>
        </w:tc>
      </w:tr>
      <w:tr w:rsidR="00BD014B" w:rsidRPr="0020306C" w:rsidTr="00E64AFA">
        <w:tc>
          <w:tcPr>
            <w:tcW w:w="3177" w:type="dxa"/>
            <w:shd w:val="clear" w:color="auto" w:fill="FFFFFF" w:themeFill="background1"/>
          </w:tcPr>
          <w:p w:rsidR="00BD014B" w:rsidRPr="0020306C" w:rsidRDefault="00BD014B" w:rsidP="00907060">
            <w:pPr>
              <w:rPr>
                <w:rFonts w:ascii="Times New Roman" w:hAnsi="Times New Roman" w:cs="Times New Roman"/>
                <w:b/>
                <w:i/>
                <w:sz w:val="24"/>
                <w:szCs w:val="24"/>
                <w:lang w:val="az-Latn-AZ"/>
              </w:rPr>
            </w:pPr>
          </w:p>
        </w:tc>
        <w:tc>
          <w:tcPr>
            <w:tcW w:w="6854" w:type="dxa"/>
          </w:tcPr>
          <w:p w:rsidR="00BD014B" w:rsidRPr="0020306C" w:rsidRDefault="00BD014B" w:rsidP="00907060">
            <w:pPr>
              <w:jc w:val="both"/>
              <w:rPr>
                <w:rFonts w:ascii="Times New Roman" w:hAnsi="Times New Roman" w:cs="Times New Roman"/>
                <w:sz w:val="24"/>
                <w:szCs w:val="24"/>
                <w:lang w:val="az-Latn-AZ"/>
              </w:rPr>
            </w:pPr>
          </w:p>
        </w:tc>
      </w:tr>
      <w:tr w:rsidR="00BD014B" w:rsidRPr="0020306C" w:rsidTr="00E64AFA">
        <w:tc>
          <w:tcPr>
            <w:tcW w:w="3177" w:type="dxa"/>
            <w:shd w:val="clear" w:color="auto" w:fill="FFFFFF" w:themeFill="background1"/>
          </w:tcPr>
          <w:p w:rsidR="00BD014B" w:rsidRPr="0020306C" w:rsidRDefault="00BD014B" w:rsidP="00907060">
            <w:pPr>
              <w:rPr>
                <w:rFonts w:ascii="Times New Roman" w:hAnsi="Times New Roman" w:cs="Times New Roman"/>
                <w:b/>
                <w:i/>
                <w:sz w:val="24"/>
                <w:szCs w:val="24"/>
                <w:lang w:val="az-Latn-AZ"/>
              </w:rPr>
            </w:pPr>
          </w:p>
        </w:tc>
        <w:tc>
          <w:tcPr>
            <w:tcW w:w="6854" w:type="dxa"/>
          </w:tcPr>
          <w:p w:rsidR="00BD014B" w:rsidRPr="0020306C" w:rsidRDefault="00BD014B" w:rsidP="00907060">
            <w:pPr>
              <w:jc w:val="both"/>
              <w:rPr>
                <w:rFonts w:ascii="Times New Roman" w:hAnsi="Times New Roman" w:cs="Times New Roman"/>
                <w:sz w:val="24"/>
                <w:szCs w:val="24"/>
                <w:lang w:val="az-Latn-AZ"/>
              </w:rPr>
            </w:pPr>
          </w:p>
        </w:tc>
      </w:tr>
      <w:tr w:rsidR="002C6F8D" w:rsidRPr="0020306C" w:rsidTr="00E64AFA">
        <w:tc>
          <w:tcPr>
            <w:tcW w:w="3177" w:type="dxa"/>
            <w:shd w:val="clear" w:color="auto" w:fill="FFFFFF" w:themeFill="background1"/>
          </w:tcPr>
          <w:p w:rsidR="002C6F8D" w:rsidRPr="0020306C" w:rsidRDefault="002C6F8D" w:rsidP="002C6F8D">
            <w:pP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Abstrakt (Azərbaycanca)</w:t>
            </w:r>
          </w:p>
        </w:tc>
        <w:tc>
          <w:tcPr>
            <w:tcW w:w="6854" w:type="dxa"/>
          </w:tcPr>
          <w:p w:rsidR="002C6F8D" w:rsidRPr="0020306C" w:rsidRDefault="002C6F8D" w:rsidP="002C6F8D">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 xml:space="preserve"> </w:t>
            </w:r>
          </w:p>
          <w:p w:rsidR="002C6F8D" w:rsidRPr="0020306C" w:rsidRDefault="002C6F8D" w:rsidP="002C6F8D">
            <w:pPr>
              <w:jc w:val="both"/>
              <w:rPr>
                <w:rFonts w:ascii="Times New Roman" w:hAnsi="Times New Roman" w:cs="Times New Roman"/>
                <w:sz w:val="24"/>
                <w:szCs w:val="24"/>
                <w:lang w:val="az-Latn-AZ"/>
              </w:rPr>
            </w:pPr>
          </w:p>
        </w:tc>
      </w:tr>
      <w:tr w:rsidR="002C6F8D" w:rsidRPr="0020306C" w:rsidTr="00E64AFA">
        <w:tc>
          <w:tcPr>
            <w:tcW w:w="3177" w:type="dxa"/>
            <w:shd w:val="clear" w:color="auto" w:fill="FFFFFF" w:themeFill="background1"/>
          </w:tcPr>
          <w:p w:rsidR="002C6F8D" w:rsidRPr="0020306C" w:rsidRDefault="002C6F8D" w:rsidP="002C6F8D">
            <w:pPr>
              <w:jc w:val="right"/>
              <w:rPr>
                <w:rFonts w:ascii="Times New Roman" w:hAnsi="Times New Roman" w:cs="Times New Roman"/>
                <w:b/>
                <w:sz w:val="24"/>
                <w:szCs w:val="24"/>
                <w:lang w:val="az-Latn-AZ"/>
              </w:rPr>
            </w:pPr>
            <w:r w:rsidRPr="0020306C">
              <w:rPr>
                <w:rFonts w:ascii="Times New Roman" w:hAnsi="Times New Roman" w:cs="Times New Roman"/>
                <w:b/>
                <w:sz w:val="24"/>
                <w:szCs w:val="24"/>
                <w:lang w:val="az-Latn-AZ"/>
              </w:rPr>
              <w:t>İşin adı:</w:t>
            </w:r>
          </w:p>
        </w:tc>
        <w:tc>
          <w:tcPr>
            <w:tcW w:w="6854" w:type="dxa"/>
          </w:tcPr>
          <w:p w:rsidR="002C6F8D" w:rsidRPr="0020306C" w:rsidRDefault="009D23CA" w:rsidP="002C6F8D">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 xml:space="preserve">Azərbaycan florasından </w:t>
            </w:r>
            <w:r w:rsidR="006E7CCE" w:rsidRPr="0020306C">
              <w:rPr>
                <w:rFonts w:ascii="Times New Roman" w:hAnsi="Times New Roman" w:cs="Times New Roman"/>
                <w:sz w:val="24"/>
                <w:szCs w:val="24"/>
                <w:lang w:val="az-Latn-AZ"/>
              </w:rPr>
              <w:t>kiçik</w:t>
            </w:r>
            <w:r w:rsidRPr="0020306C">
              <w:rPr>
                <w:rFonts w:ascii="Times New Roman" w:hAnsi="Times New Roman" w:cs="Times New Roman"/>
                <w:sz w:val="24"/>
                <w:szCs w:val="24"/>
                <w:lang w:val="az-Latn-AZ"/>
              </w:rPr>
              <w:t xml:space="preserve"> qaraqaytaran (</w:t>
            </w:r>
            <w:r w:rsidRPr="0020306C">
              <w:rPr>
                <w:rFonts w:ascii="Times New Roman" w:hAnsi="Times New Roman" w:cs="Times New Roman"/>
                <w:i/>
                <w:sz w:val="24"/>
                <w:szCs w:val="24"/>
                <w:lang w:val="az-Latn-AZ"/>
              </w:rPr>
              <w:t xml:space="preserve">Thalictrum </w:t>
            </w:r>
            <w:r w:rsidR="006E7CCE" w:rsidRPr="0020306C">
              <w:rPr>
                <w:rFonts w:ascii="Times New Roman" w:hAnsi="Times New Roman" w:cs="Times New Roman"/>
                <w:i/>
                <w:sz w:val="24"/>
                <w:szCs w:val="24"/>
                <w:lang w:val="az-Latn-AZ"/>
              </w:rPr>
              <w:t>minus</w:t>
            </w:r>
            <w:r w:rsidRPr="0020306C">
              <w:rPr>
                <w:rFonts w:ascii="Times New Roman" w:hAnsi="Times New Roman" w:cs="Times New Roman"/>
                <w:sz w:val="24"/>
                <w:szCs w:val="24"/>
                <w:lang w:val="az-Latn-AZ"/>
              </w:rPr>
              <w:t xml:space="preserve"> </w:t>
            </w:r>
            <w:r w:rsidR="006E7CCE" w:rsidRPr="0020306C">
              <w:rPr>
                <w:rFonts w:ascii="Times New Roman" w:hAnsi="Times New Roman" w:cs="Times New Roman"/>
                <w:sz w:val="24"/>
                <w:szCs w:val="24"/>
                <w:lang w:val="az-Latn-AZ"/>
              </w:rPr>
              <w:t>L.</w:t>
            </w:r>
            <w:r w:rsidRPr="0020306C">
              <w:rPr>
                <w:rFonts w:ascii="Times New Roman" w:hAnsi="Times New Roman" w:cs="Times New Roman"/>
                <w:sz w:val="24"/>
                <w:szCs w:val="24"/>
                <w:lang w:val="az-Latn-AZ"/>
              </w:rPr>
              <w:t>) bitkisi alkaloidlərinin kimyəvi-toksikoloji analizi</w:t>
            </w:r>
          </w:p>
        </w:tc>
      </w:tr>
      <w:tr w:rsidR="009D23CA" w:rsidRPr="0020306C" w:rsidTr="00E64AFA">
        <w:tc>
          <w:tcPr>
            <w:tcW w:w="3177" w:type="dxa"/>
            <w:shd w:val="clear" w:color="auto" w:fill="FFFFFF" w:themeFill="background1"/>
          </w:tcPr>
          <w:p w:rsidR="009D23CA" w:rsidRPr="0020306C" w:rsidRDefault="009D23CA" w:rsidP="002C6F8D">
            <w:pPr>
              <w:jc w:val="right"/>
              <w:rPr>
                <w:rFonts w:ascii="Times New Roman" w:hAnsi="Times New Roman" w:cs="Times New Roman"/>
                <w:b/>
                <w:i/>
                <w:sz w:val="24"/>
                <w:szCs w:val="24"/>
                <w:lang w:val="az-Latn-AZ"/>
              </w:rPr>
            </w:pPr>
            <w:r w:rsidRPr="0020306C">
              <w:rPr>
                <w:rFonts w:ascii="Times New Roman" w:hAnsi="Times New Roman" w:cs="Times New Roman"/>
                <w:b/>
                <w:sz w:val="24"/>
                <w:szCs w:val="24"/>
                <w:lang w:val="az-Latn-AZ"/>
              </w:rPr>
              <w:t>Problem:</w:t>
            </w:r>
          </w:p>
        </w:tc>
        <w:tc>
          <w:tcPr>
            <w:tcW w:w="6854" w:type="dxa"/>
          </w:tcPr>
          <w:p w:rsidR="009D23CA" w:rsidRPr="0020306C" w:rsidRDefault="009D23CA" w:rsidP="009D23CA">
            <w:pPr>
              <w:pBdr>
                <w:bar w:val="single" w:sz="2" w:color="auto"/>
              </w:pBdr>
              <w:ind w:left="-33"/>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 xml:space="preserve">Azərbaycanda bitən </w:t>
            </w:r>
            <w:r w:rsidR="006E7CCE" w:rsidRPr="0020306C">
              <w:rPr>
                <w:rFonts w:ascii="Times New Roman" w:hAnsi="Times New Roman" w:cs="Times New Roman"/>
                <w:sz w:val="24"/>
                <w:szCs w:val="24"/>
                <w:lang w:val="az-Latn-AZ"/>
              </w:rPr>
              <w:t>kiçik</w:t>
            </w:r>
            <w:r w:rsidRPr="0020306C">
              <w:rPr>
                <w:rFonts w:ascii="Times New Roman" w:hAnsi="Times New Roman" w:cs="Times New Roman"/>
                <w:sz w:val="24"/>
                <w:szCs w:val="24"/>
                <w:lang w:val="az-Latn-AZ"/>
              </w:rPr>
              <w:t xml:space="preserve"> qaraqaytaran bitkisinin kimyəvi cəhətdən tədqiq olunmaması; bitkinin geniş yayılması və təbabətdə istifadəsi ilə əlaqədar yaranan zəhərlənmə ehtimalı</w:t>
            </w:r>
          </w:p>
        </w:tc>
      </w:tr>
      <w:tr w:rsidR="009D23CA" w:rsidRPr="0020306C" w:rsidTr="00E64AFA">
        <w:tc>
          <w:tcPr>
            <w:tcW w:w="3177" w:type="dxa"/>
            <w:shd w:val="clear" w:color="auto" w:fill="FFFFFF" w:themeFill="background1"/>
          </w:tcPr>
          <w:p w:rsidR="009D23CA" w:rsidRPr="0020306C" w:rsidRDefault="009D23CA" w:rsidP="002C6F8D">
            <w:pPr>
              <w:jc w:val="right"/>
              <w:rPr>
                <w:rFonts w:ascii="Times New Roman" w:hAnsi="Times New Roman" w:cs="Times New Roman"/>
                <w:b/>
                <w:i/>
                <w:sz w:val="24"/>
                <w:szCs w:val="24"/>
                <w:lang w:val="az-Latn-AZ"/>
              </w:rPr>
            </w:pPr>
            <w:r w:rsidRPr="0020306C">
              <w:rPr>
                <w:rFonts w:ascii="Times New Roman" w:hAnsi="Times New Roman" w:cs="Times New Roman"/>
                <w:b/>
                <w:sz w:val="24"/>
                <w:szCs w:val="24"/>
                <w:lang w:val="az-Latn-AZ"/>
              </w:rPr>
              <w:t>Məqsəd:</w:t>
            </w:r>
          </w:p>
        </w:tc>
        <w:tc>
          <w:tcPr>
            <w:tcW w:w="6854" w:type="dxa"/>
          </w:tcPr>
          <w:p w:rsidR="009D23CA" w:rsidRPr="0020306C" w:rsidRDefault="009D23CA" w:rsidP="00C549F2">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 xml:space="preserve">Respublikamızın müxtəlif bölgələrindən fərqli vegetasiya dövrlərində toplanmış </w:t>
            </w:r>
            <w:r w:rsidRPr="0020306C">
              <w:rPr>
                <w:rFonts w:ascii="Times New Roman" w:hAnsi="Times New Roman" w:cs="Times New Roman"/>
                <w:i/>
                <w:sz w:val="24"/>
                <w:szCs w:val="24"/>
                <w:lang w:val="az-Latn-AZ"/>
              </w:rPr>
              <w:t>T</w:t>
            </w:r>
            <w:r w:rsidR="003D100A" w:rsidRPr="0020306C">
              <w:rPr>
                <w:rFonts w:ascii="Times New Roman" w:hAnsi="Times New Roman" w:cs="Times New Roman"/>
                <w:i/>
                <w:sz w:val="24"/>
                <w:szCs w:val="24"/>
                <w:lang w:val="az-Latn-AZ"/>
              </w:rPr>
              <w:t>h</w:t>
            </w:r>
            <w:r w:rsidRPr="0020306C">
              <w:rPr>
                <w:rFonts w:ascii="Times New Roman" w:hAnsi="Times New Roman" w:cs="Times New Roman"/>
                <w:i/>
                <w:sz w:val="24"/>
                <w:szCs w:val="24"/>
                <w:lang w:val="az-Latn-AZ"/>
              </w:rPr>
              <w:t xml:space="preserve">. </w:t>
            </w:r>
            <w:r w:rsidR="006E7CCE" w:rsidRPr="0020306C">
              <w:rPr>
                <w:rFonts w:ascii="Times New Roman" w:hAnsi="Times New Roman" w:cs="Times New Roman"/>
                <w:i/>
                <w:sz w:val="24"/>
                <w:szCs w:val="24"/>
                <w:lang w:val="az-Latn-AZ"/>
              </w:rPr>
              <w:t>minus</w:t>
            </w:r>
            <w:r w:rsidRPr="0020306C">
              <w:rPr>
                <w:rFonts w:ascii="Times New Roman" w:hAnsi="Times New Roman" w:cs="Times New Roman"/>
                <w:bCs/>
                <w:sz w:val="24"/>
                <w:szCs w:val="24"/>
                <w:lang w:val="az-Latn-AZ"/>
              </w:rPr>
              <w:t xml:space="preserve"> </w:t>
            </w:r>
            <w:r w:rsidRPr="0020306C">
              <w:rPr>
                <w:rFonts w:ascii="Times New Roman" w:hAnsi="Times New Roman" w:cs="Times New Roman"/>
                <w:sz w:val="24"/>
                <w:szCs w:val="24"/>
                <w:lang w:val="az-Latn-AZ"/>
              </w:rPr>
              <w:t>bitkisinin müxtəlif orqanlarının kimyəvi tərkibinin, xüsusilə alkaloid tərkibinin araşdırılması, tərkiblərin kəmiyyət və keyfiyyətcə müqayisə edilməsi, alınan maddələrin ilkin farmakoloji və kimyəvi-toksikoloji tədqiqi və müasir kimyəvi analitik üsulların (UB-, İQ-, NMR- və</w:t>
            </w:r>
            <w:r w:rsidR="00C16FA3" w:rsidRPr="0020306C">
              <w:rPr>
                <w:rFonts w:ascii="Times New Roman" w:hAnsi="Times New Roman" w:cs="Times New Roman"/>
                <w:sz w:val="24"/>
                <w:szCs w:val="24"/>
                <w:lang w:val="az-Latn-AZ"/>
              </w:rPr>
              <w:t xml:space="preserve"> Mass</w:t>
            </w:r>
            <w:r w:rsidRPr="0020306C">
              <w:rPr>
                <w:rFonts w:ascii="Times New Roman" w:hAnsi="Times New Roman" w:cs="Times New Roman"/>
                <w:sz w:val="24"/>
                <w:szCs w:val="24"/>
                <w:lang w:val="az-Latn-AZ"/>
              </w:rPr>
              <w:t>-spektroskopiya) köməyi ilə identifikasiyası.</w:t>
            </w:r>
          </w:p>
        </w:tc>
      </w:tr>
      <w:tr w:rsidR="002C6F8D" w:rsidRPr="0020306C" w:rsidTr="00E64AFA">
        <w:tc>
          <w:tcPr>
            <w:tcW w:w="3177" w:type="dxa"/>
            <w:shd w:val="clear" w:color="auto" w:fill="FFFFFF" w:themeFill="background1"/>
          </w:tcPr>
          <w:p w:rsidR="002C6F8D" w:rsidRPr="0020306C" w:rsidRDefault="002C6F8D" w:rsidP="002C6F8D">
            <w:pPr>
              <w:jc w:val="right"/>
              <w:rPr>
                <w:rFonts w:ascii="Times New Roman" w:hAnsi="Times New Roman" w:cs="Times New Roman"/>
                <w:b/>
                <w:i/>
                <w:sz w:val="24"/>
                <w:szCs w:val="24"/>
                <w:lang w:val="az-Latn-AZ"/>
              </w:rPr>
            </w:pPr>
            <w:r w:rsidRPr="0020306C">
              <w:rPr>
                <w:rFonts w:ascii="Times New Roman" w:hAnsi="Times New Roman" w:cs="Times New Roman"/>
                <w:b/>
                <w:sz w:val="24"/>
                <w:szCs w:val="24"/>
                <w:lang w:val="az-Latn-AZ"/>
              </w:rPr>
              <w:t>Material və metodlar</w:t>
            </w:r>
            <w:r w:rsidRPr="0020306C">
              <w:rPr>
                <w:rFonts w:ascii="Times New Roman" w:eastAsia="Segoe UI Emoji" w:hAnsi="Times New Roman" w:cs="Times New Roman"/>
                <w:b/>
                <w:sz w:val="24"/>
                <w:szCs w:val="24"/>
                <w:lang w:val="az-Latn-AZ"/>
              </w:rPr>
              <w:t>:</w:t>
            </w:r>
          </w:p>
        </w:tc>
        <w:tc>
          <w:tcPr>
            <w:tcW w:w="6854" w:type="dxa"/>
          </w:tcPr>
          <w:p w:rsidR="002C6F8D" w:rsidRPr="0020306C" w:rsidRDefault="00123DC6" w:rsidP="002C6F8D">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 xml:space="preserve">Tədqiqat zamanı istifadə olunacaq materiallara Azərbaycanın müxtəlif bölgələrindən fərqli vegetasiya dövrlərində toplanmış </w:t>
            </w:r>
            <w:r w:rsidR="006E7CCE" w:rsidRPr="0020306C">
              <w:rPr>
                <w:rFonts w:ascii="Times New Roman" w:hAnsi="Times New Roman" w:cs="Times New Roman"/>
                <w:sz w:val="24"/>
                <w:szCs w:val="24"/>
                <w:lang w:val="az-Latn-AZ"/>
              </w:rPr>
              <w:t>kiçik</w:t>
            </w:r>
            <w:r w:rsidRPr="0020306C">
              <w:rPr>
                <w:rFonts w:ascii="Times New Roman" w:hAnsi="Times New Roman" w:cs="Times New Roman"/>
                <w:sz w:val="24"/>
                <w:szCs w:val="24"/>
                <w:lang w:val="az-Latn-AZ"/>
              </w:rPr>
              <w:t xml:space="preserve"> </w:t>
            </w:r>
            <w:r w:rsidR="00A13EC1" w:rsidRPr="0020306C">
              <w:rPr>
                <w:rFonts w:ascii="Times New Roman" w:hAnsi="Times New Roman" w:cs="Times New Roman"/>
                <w:sz w:val="24"/>
                <w:szCs w:val="24"/>
                <w:lang w:val="az-Latn-AZ"/>
              </w:rPr>
              <w:t>qaraqaytaran</w:t>
            </w:r>
            <w:r w:rsidRPr="0020306C">
              <w:rPr>
                <w:rFonts w:ascii="Times New Roman" w:hAnsi="Times New Roman" w:cs="Times New Roman"/>
                <w:sz w:val="24"/>
                <w:szCs w:val="24"/>
                <w:lang w:val="az-Latn-AZ"/>
              </w:rPr>
              <w:t xml:space="preserve"> bitkisinin toxum, çiçək, ot və  kök xammalları daxildir. </w:t>
            </w:r>
            <w:r w:rsidR="00511CF5" w:rsidRPr="0020306C">
              <w:rPr>
                <w:rFonts w:ascii="Times New Roman" w:hAnsi="Times New Roman" w:cs="Times New Roman"/>
                <w:sz w:val="24"/>
                <w:szCs w:val="24"/>
                <w:lang w:val="az-Latn-AZ"/>
              </w:rPr>
              <w:t xml:space="preserve"> </w:t>
            </w:r>
          </w:p>
          <w:p w:rsidR="00123DC6" w:rsidRPr="0020306C" w:rsidRDefault="00123DC6" w:rsidP="00123DC6">
            <w:pPr>
              <w:pStyle w:val="ListParagraph"/>
              <w:numPr>
                <w:ilvl w:val="0"/>
                <w:numId w:val="21"/>
              </w:numPr>
              <w:jc w:val="both"/>
              <w:rPr>
                <w:rFonts w:ascii="Times New Roman" w:eastAsiaTheme="minorEastAsia" w:hAnsi="Times New Roman" w:cs="Times New Roman"/>
                <w:sz w:val="24"/>
                <w:szCs w:val="24"/>
                <w:lang w:val="az-Latn-AZ" w:eastAsia="ru-RU"/>
              </w:rPr>
            </w:pPr>
            <w:r w:rsidRPr="0020306C">
              <w:rPr>
                <w:rFonts w:ascii="Times New Roman" w:hAnsi="Times New Roman" w:cs="Times New Roman"/>
                <w:bCs/>
                <w:sz w:val="24"/>
                <w:szCs w:val="24"/>
                <w:lang w:val="az-Latn-AZ"/>
              </w:rPr>
              <w:t xml:space="preserve">Xammaldan </w:t>
            </w:r>
            <w:r w:rsidRPr="0020306C">
              <w:rPr>
                <w:rFonts w:ascii="Times New Roman" w:hAnsi="Times New Roman" w:cs="Times New Roman"/>
                <w:sz w:val="24"/>
                <w:szCs w:val="24"/>
                <w:lang w:val="az-Latn-AZ"/>
              </w:rPr>
              <w:t xml:space="preserve">alkaloid məcmusunun alınması və kənar maddələrdən təmizlənməsi, alkaloidlərlə yanaşı digər əhəmiyyətli maddələrin kimyəvi tərkibinin təqdiqi, alkaloid </w:t>
            </w:r>
            <w:r w:rsidRPr="0020306C">
              <w:rPr>
                <w:rFonts w:ascii="Times New Roman" w:hAnsi="Times New Roman" w:cs="Times New Roman"/>
                <w:sz w:val="24"/>
                <w:szCs w:val="24"/>
                <w:lang w:val="az-Latn-AZ"/>
              </w:rPr>
              <w:lastRenderedPageBreak/>
              <w:t>məcmusundan alkaloidlərin fərdi şəkildə alınması, müasir analitik üsulların köməyilə identifikasiyası həyata keçiriləcək.</w:t>
            </w:r>
          </w:p>
          <w:p w:rsidR="00123DC6" w:rsidRPr="0020306C" w:rsidRDefault="00123DC6" w:rsidP="00123DC6">
            <w:pPr>
              <w:pStyle w:val="ListParagraph"/>
              <w:numPr>
                <w:ilvl w:val="0"/>
                <w:numId w:val="21"/>
              </w:num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Müasir üsulların köməyilə xammalda alkaloid miqdarı müəyyən olunacaq.</w:t>
            </w:r>
          </w:p>
          <w:p w:rsidR="00123DC6" w:rsidRPr="0020306C" w:rsidRDefault="00123DC6" w:rsidP="00123DC6">
            <w:pPr>
              <w:pStyle w:val="ListParagraph"/>
              <w:numPr>
                <w:ilvl w:val="0"/>
                <w:numId w:val="21"/>
              </w:num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Alınan maddələrin kimyəvi-toksikoloji analizinin aparılacaq.</w:t>
            </w:r>
          </w:p>
          <w:p w:rsidR="00123DC6" w:rsidRPr="0020306C" w:rsidRDefault="00123DC6" w:rsidP="00123DC6">
            <w:pPr>
              <w:pStyle w:val="ListParagraph"/>
              <w:numPr>
                <w:ilvl w:val="0"/>
                <w:numId w:val="21"/>
              </w:num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Alınan maddələrin ilkin farmakoloji təsirinin müəyyən ediləcək.</w:t>
            </w:r>
          </w:p>
          <w:p w:rsidR="00123DC6" w:rsidRPr="0020306C" w:rsidRDefault="00123DC6" w:rsidP="00123DC6">
            <w:pPr>
              <w:jc w:val="both"/>
              <w:rPr>
                <w:rFonts w:ascii="Times New Roman" w:hAnsi="Times New Roman" w:cs="Times New Roman"/>
                <w:sz w:val="24"/>
                <w:szCs w:val="24"/>
                <w:lang w:val="az-Latn-AZ"/>
              </w:rPr>
            </w:pPr>
          </w:p>
        </w:tc>
      </w:tr>
      <w:tr w:rsidR="002C6F8D" w:rsidRPr="0020306C" w:rsidTr="00E64AFA">
        <w:tc>
          <w:tcPr>
            <w:tcW w:w="3177" w:type="dxa"/>
            <w:shd w:val="clear" w:color="auto" w:fill="FFFFFF" w:themeFill="background1"/>
          </w:tcPr>
          <w:p w:rsidR="002C6F8D" w:rsidRPr="0020306C" w:rsidRDefault="002C6F8D" w:rsidP="002C6F8D">
            <w:pPr>
              <w:jc w:val="right"/>
              <w:rPr>
                <w:rFonts w:ascii="Times New Roman" w:hAnsi="Times New Roman" w:cs="Times New Roman"/>
                <w:b/>
                <w:sz w:val="24"/>
                <w:szCs w:val="24"/>
                <w:lang w:val="az-Latn-AZ"/>
              </w:rPr>
            </w:pPr>
            <w:r w:rsidRPr="0020306C">
              <w:rPr>
                <w:rFonts w:ascii="Times New Roman" w:hAnsi="Times New Roman" w:cs="Times New Roman"/>
                <w:b/>
                <w:sz w:val="24"/>
                <w:szCs w:val="24"/>
                <w:lang w:val="az-Latn-AZ"/>
              </w:rPr>
              <w:lastRenderedPageBreak/>
              <w:t>Əsas qiymətləndirmə kriteriyaları:</w:t>
            </w:r>
          </w:p>
        </w:tc>
        <w:tc>
          <w:tcPr>
            <w:tcW w:w="6854" w:type="dxa"/>
          </w:tcPr>
          <w:p w:rsidR="002C6F8D" w:rsidRPr="0020306C" w:rsidRDefault="00123DC6" w:rsidP="00511CF5">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Fərqli vegetasiya dövrlərində toplanılmış xammalların alkaloidlərinin miqdari analizləri həyata keçiriləcək və bu analizlər arasında müqayisə aparıla</w:t>
            </w:r>
            <w:r w:rsidR="00511CF5" w:rsidRPr="0020306C">
              <w:rPr>
                <w:rFonts w:ascii="Times New Roman" w:hAnsi="Times New Roman" w:cs="Times New Roman"/>
                <w:sz w:val="24"/>
                <w:szCs w:val="24"/>
                <w:lang w:val="az-Latn-AZ"/>
              </w:rPr>
              <w:t>raq alkaloidlərin bitkidə toplanma dinamikası araşdırılacaqdır</w:t>
            </w:r>
            <w:r w:rsidRPr="0020306C">
              <w:rPr>
                <w:rFonts w:ascii="Times New Roman" w:hAnsi="Times New Roman" w:cs="Times New Roman"/>
                <w:sz w:val="24"/>
                <w:szCs w:val="24"/>
                <w:lang w:val="az-Latn-AZ"/>
              </w:rPr>
              <w:t>.</w:t>
            </w:r>
          </w:p>
        </w:tc>
      </w:tr>
      <w:tr w:rsidR="002C6F8D" w:rsidRPr="0020306C" w:rsidTr="00E64AFA">
        <w:tc>
          <w:tcPr>
            <w:tcW w:w="3177" w:type="dxa"/>
            <w:shd w:val="clear" w:color="auto" w:fill="FFFFFF" w:themeFill="background1"/>
          </w:tcPr>
          <w:p w:rsidR="002C6F8D" w:rsidRPr="0020306C" w:rsidRDefault="004B0AB6" w:rsidP="002C6F8D">
            <w:pPr>
              <w:jc w:val="right"/>
              <w:rPr>
                <w:rFonts w:ascii="Times New Roman" w:hAnsi="Times New Roman" w:cs="Times New Roman"/>
                <w:b/>
                <w:sz w:val="24"/>
                <w:szCs w:val="24"/>
                <w:lang w:val="az-Latn-AZ"/>
              </w:rPr>
            </w:pPr>
            <w:r w:rsidRPr="0020306C">
              <w:rPr>
                <w:rFonts w:ascii="Times New Roman" w:hAnsi="Times New Roman" w:cs="Times New Roman"/>
                <w:b/>
                <w:sz w:val="24"/>
                <w:szCs w:val="24"/>
                <w:lang w:val="az-Latn-AZ"/>
              </w:rPr>
              <w:t xml:space="preserve">Əlavə </w:t>
            </w:r>
            <w:r w:rsidR="002C6F8D" w:rsidRPr="0020306C">
              <w:rPr>
                <w:rFonts w:ascii="Times New Roman" w:hAnsi="Times New Roman" w:cs="Times New Roman"/>
                <w:b/>
                <w:sz w:val="24"/>
                <w:szCs w:val="24"/>
                <w:lang w:val="az-Latn-AZ"/>
              </w:rPr>
              <w:t>qiymətləndirmə kriteriyaları:</w:t>
            </w:r>
          </w:p>
        </w:tc>
        <w:tc>
          <w:tcPr>
            <w:tcW w:w="6854" w:type="dxa"/>
          </w:tcPr>
          <w:p w:rsidR="004B0AB6" w:rsidRPr="0020306C" w:rsidRDefault="004B0AB6" w:rsidP="004B0AB6">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Xromatoqrafiya üsulları. Maddələrin fiziki parametrləri</w:t>
            </w:r>
          </w:p>
          <w:p w:rsidR="002C6F8D" w:rsidRPr="0020306C" w:rsidRDefault="004B0AB6" w:rsidP="004B0AB6">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NTX, ərimə temperaturu.</w:t>
            </w:r>
          </w:p>
        </w:tc>
      </w:tr>
      <w:tr w:rsidR="002C6F8D" w:rsidRPr="0020306C" w:rsidTr="00E64AFA">
        <w:tc>
          <w:tcPr>
            <w:tcW w:w="3177" w:type="dxa"/>
            <w:shd w:val="clear" w:color="auto" w:fill="FFFFFF" w:themeFill="background1"/>
          </w:tcPr>
          <w:p w:rsidR="002C6F8D" w:rsidRPr="0020306C" w:rsidRDefault="0007287F" w:rsidP="002C6F8D">
            <w:pPr>
              <w:jc w:val="right"/>
              <w:rPr>
                <w:rFonts w:ascii="Times New Roman" w:hAnsi="Times New Roman" w:cs="Times New Roman"/>
                <w:b/>
                <w:sz w:val="24"/>
                <w:szCs w:val="24"/>
                <w:lang w:val="az-Latn-AZ"/>
              </w:rPr>
            </w:pPr>
            <w:r w:rsidRPr="0020306C">
              <w:rPr>
                <w:rFonts w:ascii="Times New Roman" w:hAnsi="Times New Roman" w:cs="Times New Roman"/>
                <w:b/>
                <w:sz w:val="24"/>
                <w:szCs w:val="24"/>
                <w:lang w:val="az-Latn-AZ"/>
              </w:rPr>
              <w:t>Açar sözlər</w:t>
            </w:r>
            <w:r w:rsidR="002C6F8D" w:rsidRPr="0020306C">
              <w:rPr>
                <w:rFonts w:ascii="Times New Roman" w:hAnsi="Times New Roman" w:cs="Times New Roman"/>
                <w:b/>
                <w:sz w:val="24"/>
                <w:szCs w:val="24"/>
                <w:lang w:val="az-Latn-AZ"/>
              </w:rPr>
              <w:t>:</w:t>
            </w:r>
          </w:p>
        </w:tc>
        <w:tc>
          <w:tcPr>
            <w:tcW w:w="6854" w:type="dxa"/>
          </w:tcPr>
          <w:p w:rsidR="002C6F8D" w:rsidRPr="0020306C" w:rsidRDefault="000D3CDD" w:rsidP="002C6F8D">
            <w:pPr>
              <w:jc w:val="both"/>
              <w:rPr>
                <w:rFonts w:ascii="Times New Roman" w:hAnsi="Times New Roman" w:cs="Times New Roman"/>
                <w:sz w:val="24"/>
                <w:szCs w:val="24"/>
                <w:lang w:val="az-Latn-AZ"/>
              </w:rPr>
            </w:pPr>
            <w:r w:rsidRPr="0020306C">
              <w:rPr>
                <w:rFonts w:ascii="Times New Roman" w:hAnsi="Times New Roman" w:cs="Times New Roman"/>
                <w:i/>
                <w:sz w:val="24"/>
                <w:szCs w:val="24"/>
                <w:lang w:val="az-Latn-AZ"/>
              </w:rPr>
              <w:t xml:space="preserve">Thalictrum </w:t>
            </w:r>
            <w:r w:rsidR="006E7CCE" w:rsidRPr="0020306C">
              <w:rPr>
                <w:rFonts w:ascii="Times New Roman" w:hAnsi="Times New Roman" w:cs="Times New Roman"/>
                <w:i/>
                <w:sz w:val="24"/>
                <w:szCs w:val="24"/>
                <w:lang w:val="az-Latn-AZ"/>
              </w:rPr>
              <w:t>minus</w:t>
            </w:r>
            <w:r w:rsidRPr="0020306C">
              <w:rPr>
                <w:rFonts w:ascii="Times New Roman" w:hAnsi="Times New Roman" w:cs="Times New Roman"/>
                <w:i/>
                <w:sz w:val="24"/>
                <w:szCs w:val="24"/>
                <w:lang w:val="az-Latn-AZ"/>
              </w:rPr>
              <w:t xml:space="preserve">, </w:t>
            </w:r>
            <w:r w:rsidR="006E7CCE" w:rsidRPr="0020306C">
              <w:rPr>
                <w:rFonts w:ascii="Times New Roman" w:hAnsi="Times New Roman" w:cs="Times New Roman"/>
                <w:sz w:val="24"/>
                <w:szCs w:val="24"/>
                <w:lang w:val="az-Latn-AZ"/>
              </w:rPr>
              <w:t>kiçik</w:t>
            </w:r>
            <w:r w:rsidRPr="0020306C">
              <w:rPr>
                <w:rFonts w:ascii="Times New Roman" w:hAnsi="Times New Roman" w:cs="Times New Roman"/>
                <w:sz w:val="24"/>
                <w:szCs w:val="24"/>
                <w:lang w:val="az-Latn-AZ"/>
              </w:rPr>
              <w:t xml:space="preserve"> </w:t>
            </w:r>
            <w:r w:rsidR="00A13EC1" w:rsidRPr="0020306C">
              <w:rPr>
                <w:rFonts w:ascii="Times New Roman" w:hAnsi="Times New Roman" w:cs="Times New Roman"/>
                <w:sz w:val="24"/>
                <w:szCs w:val="24"/>
                <w:lang w:val="az-Latn-AZ"/>
              </w:rPr>
              <w:t>qaraqaytaran</w:t>
            </w:r>
            <w:r w:rsidRPr="0020306C">
              <w:rPr>
                <w:rFonts w:ascii="Times New Roman" w:hAnsi="Times New Roman" w:cs="Times New Roman"/>
                <w:sz w:val="24"/>
                <w:szCs w:val="24"/>
                <w:lang w:val="az-Latn-AZ"/>
              </w:rPr>
              <w:t>,  Azərbaycan florası, alkaloid, kriptopin (talizopirin), maqnoflorin, thalicmine, talikminin, talisopidin.</w:t>
            </w:r>
          </w:p>
        </w:tc>
      </w:tr>
      <w:tr w:rsidR="002C6F8D" w:rsidRPr="0020306C" w:rsidTr="00E64AFA">
        <w:tc>
          <w:tcPr>
            <w:tcW w:w="3177" w:type="dxa"/>
            <w:shd w:val="clear" w:color="auto" w:fill="FFFFFF" w:themeFill="background1"/>
          </w:tcPr>
          <w:p w:rsidR="002C6F8D" w:rsidRPr="0020306C" w:rsidRDefault="002C6F8D" w:rsidP="002C6F8D">
            <w:pPr>
              <w:jc w:val="right"/>
              <w:rPr>
                <w:rFonts w:ascii="Times New Roman" w:hAnsi="Times New Roman" w:cs="Times New Roman"/>
                <w:b/>
                <w:sz w:val="24"/>
                <w:szCs w:val="24"/>
                <w:lang w:val="az-Latn-AZ"/>
              </w:rPr>
            </w:pPr>
            <w:r w:rsidRPr="0020306C">
              <w:rPr>
                <w:rFonts w:ascii="Times New Roman" w:hAnsi="Times New Roman" w:cs="Times New Roman"/>
                <w:b/>
                <w:sz w:val="24"/>
                <w:szCs w:val="24"/>
                <w:lang w:val="az-Latn-AZ"/>
              </w:rPr>
              <w:t>İşin növü və dizaynı:</w:t>
            </w:r>
          </w:p>
        </w:tc>
        <w:tc>
          <w:tcPr>
            <w:tcW w:w="6854" w:type="dxa"/>
          </w:tcPr>
          <w:p w:rsidR="002C6F8D" w:rsidRPr="0020306C" w:rsidRDefault="000D3CDD" w:rsidP="000D3CDD">
            <w:pPr>
              <w:tabs>
                <w:tab w:val="left" w:pos="1236"/>
              </w:tabs>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Elmi-təcrübi</w:t>
            </w:r>
          </w:p>
        </w:tc>
      </w:tr>
      <w:tr w:rsidR="002C6F8D" w:rsidRPr="0020306C" w:rsidTr="00E64AFA">
        <w:tc>
          <w:tcPr>
            <w:tcW w:w="3177" w:type="dxa"/>
            <w:shd w:val="clear" w:color="auto" w:fill="FFFFFF" w:themeFill="background1"/>
          </w:tcPr>
          <w:p w:rsidR="002C6F8D" w:rsidRPr="0020306C" w:rsidRDefault="002C6F8D" w:rsidP="002C6F8D">
            <w:pPr>
              <w:jc w:val="right"/>
              <w:rPr>
                <w:rFonts w:ascii="Times New Roman" w:hAnsi="Times New Roman" w:cs="Times New Roman"/>
                <w:b/>
                <w:sz w:val="24"/>
                <w:szCs w:val="24"/>
                <w:lang w:val="az-Latn-AZ"/>
              </w:rPr>
            </w:pPr>
          </w:p>
        </w:tc>
        <w:tc>
          <w:tcPr>
            <w:tcW w:w="6854" w:type="dxa"/>
          </w:tcPr>
          <w:p w:rsidR="002C6F8D" w:rsidRPr="0020306C" w:rsidRDefault="002C6F8D" w:rsidP="002C6F8D">
            <w:pPr>
              <w:jc w:val="both"/>
              <w:rPr>
                <w:rFonts w:ascii="Times New Roman" w:hAnsi="Times New Roman" w:cs="Times New Roman"/>
                <w:sz w:val="24"/>
                <w:szCs w:val="24"/>
                <w:lang w:val="az-Latn-AZ"/>
              </w:rPr>
            </w:pPr>
          </w:p>
        </w:tc>
      </w:tr>
      <w:tr w:rsidR="002C6F8D" w:rsidRPr="0020306C" w:rsidTr="00E64AFA">
        <w:tc>
          <w:tcPr>
            <w:tcW w:w="3177" w:type="dxa"/>
            <w:shd w:val="clear" w:color="auto" w:fill="FFFFFF" w:themeFill="background1"/>
          </w:tcPr>
          <w:p w:rsidR="002C6F8D" w:rsidRPr="0020306C" w:rsidRDefault="002C6F8D" w:rsidP="002C6F8D">
            <w:pPr>
              <w:jc w:val="right"/>
              <w:rPr>
                <w:rFonts w:ascii="Times New Roman" w:hAnsi="Times New Roman" w:cs="Times New Roman"/>
                <w:b/>
                <w:sz w:val="24"/>
                <w:szCs w:val="24"/>
                <w:lang w:val="az-Latn-AZ"/>
              </w:rPr>
            </w:pPr>
          </w:p>
        </w:tc>
        <w:tc>
          <w:tcPr>
            <w:tcW w:w="6854" w:type="dxa"/>
          </w:tcPr>
          <w:p w:rsidR="002C6F8D" w:rsidRPr="0020306C" w:rsidRDefault="002C6F8D" w:rsidP="002C6F8D">
            <w:pPr>
              <w:jc w:val="both"/>
              <w:rPr>
                <w:rFonts w:ascii="Times New Roman" w:hAnsi="Times New Roman" w:cs="Times New Roman"/>
                <w:sz w:val="24"/>
                <w:szCs w:val="24"/>
                <w:lang w:val="az-Latn-AZ"/>
              </w:rPr>
            </w:pPr>
          </w:p>
        </w:tc>
      </w:tr>
      <w:tr w:rsidR="002C6F8D" w:rsidRPr="0020306C" w:rsidTr="00E64AFA">
        <w:tc>
          <w:tcPr>
            <w:tcW w:w="3177" w:type="dxa"/>
            <w:shd w:val="clear" w:color="auto" w:fill="FFFFFF" w:themeFill="background1"/>
          </w:tcPr>
          <w:p w:rsidR="002C6F8D" w:rsidRPr="0020306C" w:rsidRDefault="002C6F8D" w:rsidP="002C6F8D">
            <w:pPr>
              <w:rPr>
                <w:rFonts w:ascii="Times New Roman" w:hAnsi="Times New Roman" w:cs="Times New Roman"/>
                <w:b/>
                <w:i/>
                <w:sz w:val="24"/>
                <w:szCs w:val="24"/>
                <w:lang w:val="az-Latn-AZ"/>
              </w:rPr>
            </w:pPr>
            <w:r w:rsidRPr="0020306C">
              <w:rPr>
                <w:rFonts w:ascii="Times New Roman" w:hAnsi="Times New Roman" w:cs="Times New Roman"/>
                <w:b/>
                <w:i/>
                <w:sz w:val="24"/>
                <w:szCs w:val="24"/>
                <w:lang w:val="az-Latn-AZ"/>
              </w:rPr>
              <w:t>Abstract (in english)</w:t>
            </w:r>
          </w:p>
        </w:tc>
        <w:tc>
          <w:tcPr>
            <w:tcW w:w="6854" w:type="dxa"/>
          </w:tcPr>
          <w:p w:rsidR="002C6F8D" w:rsidRPr="0020306C" w:rsidRDefault="002C6F8D" w:rsidP="002C6F8D">
            <w:pPr>
              <w:jc w:val="both"/>
              <w:rPr>
                <w:rFonts w:ascii="Times New Roman" w:hAnsi="Times New Roman" w:cs="Times New Roman"/>
                <w:sz w:val="24"/>
                <w:szCs w:val="24"/>
                <w:lang w:val="az-Latn-AZ"/>
              </w:rPr>
            </w:pPr>
          </w:p>
        </w:tc>
      </w:tr>
      <w:tr w:rsidR="002C6F8D" w:rsidRPr="0020306C" w:rsidTr="00E64AFA">
        <w:tc>
          <w:tcPr>
            <w:tcW w:w="3177" w:type="dxa"/>
            <w:shd w:val="clear" w:color="auto" w:fill="FFFFFF" w:themeFill="background1"/>
          </w:tcPr>
          <w:p w:rsidR="002C6F8D" w:rsidRPr="0020306C" w:rsidRDefault="002C6F8D" w:rsidP="002C6F8D">
            <w:pPr>
              <w:jc w:val="right"/>
              <w:rPr>
                <w:rFonts w:ascii="Times New Roman" w:hAnsi="Times New Roman" w:cs="Times New Roman"/>
                <w:b/>
                <w:sz w:val="24"/>
                <w:szCs w:val="24"/>
                <w:lang w:val="az-Latn-AZ"/>
              </w:rPr>
            </w:pPr>
            <w:r w:rsidRPr="0020306C">
              <w:rPr>
                <w:rFonts w:ascii="Times New Roman" w:hAnsi="Times New Roman" w:cs="Times New Roman"/>
                <w:b/>
                <w:sz w:val="24"/>
                <w:szCs w:val="24"/>
                <w:lang w:val="az-Latn-AZ"/>
              </w:rPr>
              <w:t>Name of study:</w:t>
            </w:r>
          </w:p>
        </w:tc>
        <w:tc>
          <w:tcPr>
            <w:tcW w:w="6854" w:type="dxa"/>
          </w:tcPr>
          <w:p w:rsidR="002C6F8D" w:rsidRPr="0020306C" w:rsidRDefault="000D3CDD" w:rsidP="0093773A">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Chemical-toxicological analysis of alkaloids of</w:t>
            </w:r>
            <w:r w:rsidR="00963029" w:rsidRPr="0020306C">
              <w:rPr>
                <w:rFonts w:ascii="Times New Roman" w:hAnsi="Times New Roman" w:cs="Times New Roman"/>
                <w:sz w:val="24"/>
                <w:szCs w:val="24"/>
                <w:lang w:val="az-Latn-AZ"/>
              </w:rPr>
              <w:t xml:space="preserve"> </w:t>
            </w:r>
            <w:r w:rsidR="0093773A" w:rsidRPr="0020306C">
              <w:rPr>
                <w:rFonts w:ascii="Times New Roman" w:hAnsi="Times New Roman" w:cs="Times New Roman"/>
                <w:sz w:val="24"/>
                <w:szCs w:val="24"/>
                <w:lang w:val="az-Latn-AZ"/>
              </w:rPr>
              <w:t>lesser</w:t>
            </w:r>
            <w:r w:rsidR="00963029" w:rsidRPr="0020306C">
              <w:rPr>
                <w:rFonts w:ascii="Times New Roman" w:hAnsi="Times New Roman" w:cs="Times New Roman"/>
                <w:sz w:val="24"/>
                <w:szCs w:val="24"/>
                <w:lang w:val="az-Latn-AZ"/>
              </w:rPr>
              <w:t xml:space="preserve"> me</w:t>
            </w:r>
            <w:r w:rsidR="0093773A" w:rsidRPr="0020306C">
              <w:rPr>
                <w:rFonts w:ascii="Times New Roman" w:hAnsi="Times New Roman" w:cs="Times New Roman"/>
                <w:sz w:val="24"/>
                <w:szCs w:val="24"/>
                <w:lang w:val="az-Latn-AZ"/>
              </w:rPr>
              <w:t>a</w:t>
            </w:r>
            <w:r w:rsidR="00963029" w:rsidRPr="0020306C">
              <w:rPr>
                <w:rFonts w:ascii="Times New Roman" w:hAnsi="Times New Roman" w:cs="Times New Roman"/>
                <w:sz w:val="24"/>
                <w:szCs w:val="24"/>
                <w:lang w:val="az-Latn-AZ"/>
              </w:rPr>
              <w:t>dow</w:t>
            </w:r>
            <w:r w:rsidR="0093773A" w:rsidRPr="0020306C">
              <w:rPr>
                <w:rFonts w:ascii="Times New Roman" w:hAnsi="Times New Roman" w:cs="Times New Roman"/>
                <w:sz w:val="24"/>
                <w:szCs w:val="24"/>
                <w:lang w:val="az-Latn-AZ"/>
              </w:rPr>
              <w:t>-</w:t>
            </w:r>
            <w:r w:rsidR="00963029" w:rsidRPr="0020306C">
              <w:rPr>
                <w:rFonts w:ascii="Times New Roman" w:hAnsi="Times New Roman" w:cs="Times New Roman"/>
                <w:sz w:val="24"/>
                <w:szCs w:val="24"/>
                <w:lang w:val="az-Latn-AZ"/>
              </w:rPr>
              <w:t>rue (</w:t>
            </w:r>
            <w:r w:rsidRPr="0020306C">
              <w:rPr>
                <w:rFonts w:ascii="Times New Roman" w:hAnsi="Times New Roman" w:cs="Times New Roman"/>
                <w:i/>
                <w:sz w:val="24"/>
                <w:szCs w:val="24"/>
                <w:lang w:val="az-Latn-AZ"/>
              </w:rPr>
              <w:t xml:space="preserve">Thalictrum </w:t>
            </w:r>
            <w:r w:rsidR="006E7CCE" w:rsidRPr="0020306C">
              <w:rPr>
                <w:rFonts w:ascii="Times New Roman" w:hAnsi="Times New Roman" w:cs="Times New Roman"/>
                <w:i/>
                <w:sz w:val="24"/>
                <w:szCs w:val="24"/>
                <w:lang w:val="az-Latn-AZ"/>
              </w:rPr>
              <w:t>minus</w:t>
            </w:r>
            <w:r w:rsidRPr="0020306C">
              <w:rPr>
                <w:rFonts w:ascii="Times New Roman" w:hAnsi="Times New Roman" w:cs="Times New Roman"/>
                <w:sz w:val="24"/>
                <w:szCs w:val="24"/>
                <w:lang w:val="az-Latn-AZ"/>
              </w:rPr>
              <w:t xml:space="preserve"> C.A. Mey</w:t>
            </w:r>
            <w:r w:rsidR="00963029" w:rsidRPr="0020306C">
              <w:rPr>
                <w:rFonts w:ascii="Times New Roman" w:hAnsi="Times New Roman" w:cs="Times New Roman"/>
                <w:sz w:val="24"/>
                <w:szCs w:val="24"/>
                <w:lang w:val="az-Latn-AZ"/>
              </w:rPr>
              <w:t>)</w:t>
            </w:r>
            <w:r w:rsidRPr="0020306C">
              <w:rPr>
                <w:rFonts w:ascii="Times New Roman" w:hAnsi="Times New Roman" w:cs="Times New Roman"/>
                <w:sz w:val="24"/>
                <w:szCs w:val="24"/>
                <w:lang w:val="az-Latn-AZ"/>
              </w:rPr>
              <w:t xml:space="preserve"> from Azerbaijan flora</w:t>
            </w:r>
          </w:p>
        </w:tc>
      </w:tr>
      <w:tr w:rsidR="002C6F8D" w:rsidRPr="0020306C" w:rsidTr="00E64AFA">
        <w:tc>
          <w:tcPr>
            <w:tcW w:w="3177" w:type="dxa"/>
            <w:shd w:val="clear" w:color="auto" w:fill="FFFFFF" w:themeFill="background1"/>
          </w:tcPr>
          <w:p w:rsidR="002C6F8D" w:rsidRPr="0020306C" w:rsidRDefault="002C6F8D" w:rsidP="0007287F">
            <w:pPr>
              <w:jc w:val="right"/>
              <w:rPr>
                <w:rFonts w:ascii="Times New Roman" w:hAnsi="Times New Roman" w:cs="Times New Roman"/>
                <w:b/>
                <w:i/>
                <w:sz w:val="24"/>
                <w:szCs w:val="24"/>
                <w:lang w:val="az-Latn-AZ"/>
              </w:rPr>
            </w:pPr>
            <w:r w:rsidRPr="0020306C">
              <w:rPr>
                <w:rFonts w:ascii="Times New Roman" w:hAnsi="Times New Roman" w:cs="Times New Roman"/>
                <w:b/>
                <w:sz w:val="24"/>
                <w:szCs w:val="24"/>
                <w:lang w:val="az-Latn-AZ"/>
              </w:rPr>
              <w:t>Backgr</w:t>
            </w:r>
            <w:r w:rsidR="0007287F" w:rsidRPr="0020306C">
              <w:rPr>
                <w:rFonts w:ascii="Times New Roman" w:hAnsi="Times New Roman" w:cs="Times New Roman"/>
                <w:b/>
                <w:sz w:val="24"/>
                <w:szCs w:val="24"/>
                <w:lang w:val="az-Latn-AZ"/>
              </w:rPr>
              <w:t>o</w:t>
            </w:r>
            <w:r w:rsidRPr="0020306C">
              <w:rPr>
                <w:rFonts w:ascii="Times New Roman" w:hAnsi="Times New Roman" w:cs="Times New Roman"/>
                <w:b/>
                <w:sz w:val="24"/>
                <w:szCs w:val="24"/>
                <w:lang w:val="az-Latn-AZ"/>
              </w:rPr>
              <w:t>und:</w:t>
            </w:r>
          </w:p>
        </w:tc>
        <w:tc>
          <w:tcPr>
            <w:tcW w:w="6854" w:type="dxa"/>
          </w:tcPr>
          <w:p w:rsidR="002C6F8D" w:rsidRPr="0020306C" w:rsidRDefault="000D3CDD" w:rsidP="000D3CDD">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 xml:space="preserve">Lack of chemical study of </w:t>
            </w:r>
            <w:r w:rsidRPr="0020306C">
              <w:rPr>
                <w:rFonts w:ascii="Times New Roman" w:hAnsi="Times New Roman" w:cs="Times New Roman"/>
                <w:i/>
                <w:sz w:val="24"/>
                <w:szCs w:val="24"/>
                <w:lang w:val="az-Latn-AZ"/>
              </w:rPr>
              <w:t xml:space="preserve">thalictrum </w:t>
            </w:r>
            <w:r w:rsidR="006E7CCE" w:rsidRPr="0020306C">
              <w:rPr>
                <w:rFonts w:ascii="Times New Roman" w:hAnsi="Times New Roman" w:cs="Times New Roman"/>
                <w:i/>
                <w:sz w:val="24"/>
                <w:szCs w:val="24"/>
                <w:lang w:val="az-Latn-AZ"/>
              </w:rPr>
              <w:t>minus</w:t>
            </w:r>
            <w:r w:rsidRPr="0020306C">
              <w:rPr>
                <w:rFonts w:ascii="Times New Roman" w:hAnsi="Times New Roman" w:cs="Times New Roman"/>
                <w:sz w:val="24"/>
                <w:szCs w:val="24"/>
                <w:lang w:val="az-Latn-AZ"/>
              </w:rPr>
              <w:t xml:space="preserve"> growing in Azerbaijan; widespread use of the plant and the possibility of poisoning due to its use in medicine</w:t>
            </w:r>
          </w:p>
        </w:tc>
      </w:tr>
      <w:tr w:rsidR="002C6F8D" w:rsidRPr="0020306C" w:rsidTr="00E64AFA">
        <w:tc>
          <w:tcPr>
            <w:tcW w:w="3177" w:type="dxa"/>
            <w:shd w:val="clear" w:color="auto" w:fill="FFFFFF" w:themeFill="background1"/>
          </w:tcPr>
          <w:p w:rsidR="002C6F8D" w:rsidRPr="0020306C" w:rsidRDefault="002C6F8D" w:rsidP="002C6F8D">
            <w:pPr>
              <w:jc w:val="right"/>
              <w:rPr>
                <w:rFonts w:ascii="Times New Roman" w:hAnsi="Times New Roman" w:cs="Times New Roman"/>
                <w:b/>
                <w:i/>
                <w:sz w:val="24"/>
                <w:szCs w:val="24"/>
                <w:lang w:val="az-Latn-AZ"/>
              </w:rPr>
            </w:pPr>
            <w:r w:rsidRPr="0020306C">
              <w:rPr>
                <w:rFonts w:ascii="Times New Roman" w:hAnsi="Times New Roman" w:cs="Times New Roman"/>
                <w:b/>
                <w:sz w:val="24"/>
                <w:szCs w:val="24"/>
                <w:lang w:val="az-Latn-AZ"/>
              </w:rPr>
              <w:t>Objective:</w:t>
            </w:r>
          </w:p>
        </w:tc>
        <w:tc>
          <w:tcPr>
            <w:tcW w:w="6854" w:type="dxa"/>
          </w:tcPr>
          <w:p w:rsidR="002C6F8D" w:rsidRPr="0020306C" w:rsidRDefault="000D3CDD" w:rsidP="00CF40AB">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 xml:space="preserve">Study of chemical composition of different organs of </w:t>
            </w:r>
            <w:r w:rsidRPr="0020306C">
              <w:rPr>
                <w:rFonts w:ascii="Times New Roman" w:hAnsi="Times New Roman" w:cs="Times New Roman"/>
                <w:i/>
                <w:sz w:val="24"/>
                <w:szCs w:val="24"/>
                <w:lang w:val="az-Latn-AZ"/>
              </w:rPr>
              <w:t>T</w:t>
            </w:r>
            <w:r w:rsidR="003D100A" w:rsidRPr="0020306C">
              <w:rPr>
                <w:rFonts w:ascii="Times New Roman" w:hAnsi="Times New Roman" w:cs="Times New Roman"/>
                <w:i/>
                <w:sz w:val="24"/>
                <w:szCs w:val="24"/>
                <w:lang w:val="az-Latn-AZ"/>
              </w:rPr>
              <w:t>h</w:t>
            </w:r>
            <w:r w:rsidRPr="0020306C">
              <w:rPr>
                <w:rFonts w:ascii="Times New Roman" w:hAnsi="Times New Roman" w:cs="Times New Roman"/>
                <w:i/>
                <w:sz w:val="24"/>
                <w:szCs w:val="24"/>
                <w:lang w:val="az-Latn-AZ"/>
              </w:rPr>
              <w:t xml:space="preserve">. </w:t>
            </w:r>
            <w:r w:rsidR="006E7CCE" w:rsidRPr="0020306C">
              <w:rPr>
                <w:rFonts w:ascii="Times New Roman" w:hAnsi="Times New Roman" w:cs="Times New Roman"/>
                <w:i/>
                <w:sz w:val="24"/>
                <w:szCs w:val="24"/>
                <w:lang w:val="az-Latn-AZ"/>
              </w:rPr>
              <w:t>minus</w:t>
            </w:r>
            <w:r w:rsidRPr="0020306C">
              <w:rPr>
                <w:rFonts w:ascii="Times New Roman" w:hAnsi="Times New Roman" w:cs="Times New Roman"/>
                <w:sz w:val="24"/>
                <w:szCs w:val="24"/>
                <w:lang w:val="az-Latn-AZ"/>
              </w:rPr>
              <w:t xml:space="preserve"> plant, especially alkaloids, quantitative and qualitative comparison of compositions, initial pharmacological and chemical-toxicological study of the obtained substances and identification with the usage of modern chemical analytical methods</w:t>
            </w:r>
            <w:r w:rsidR="00E3717A" w:rsidRPr="0020306C">
              <w:rPr>
                <w:rFonts w:ascii="Times New Roman" w:hAnsi="Times New Roman" w:cs="Times New Roman"/>
                <w:sz w:val="24"/>
                <w:szCs w:val="24"/>
                <w:lang w:val="az-Latn-AZ"/>
              </w:rPr>
              <w:t xml:space="preserve"> </w:t>
            </w:r>
            <w:r w:rsidR="00CF40AB" w:rsidRPr="0020306C">
              <w:rPr>
                <w:rFonts w:ascii="Times New Roman" w:hAnsi="Times New Roman" w:cs="Times New Roman"/>
                <w:sz w:val="24"/>
                <w:szCs w:val="24"/>
                <w:lang w:val="az-Latn-AZ"/>
              </w:rPr>
              <w:t xml:space="preserve">(UV-, IR-, </w:t>
            </w:r>
            <w:r w:rsidR="00E3717A" w:rsidRPr="0020306C">
              <w:rPr>
                <w:rFonts w:ascii="Times New Roman" w:hAnsi="Times New Roman" w:cs="Times New Roman"/>
                <w:sz w:val="24"/>
                <w:szCs w:val="24"/>
                <w:lang w:val="az-Latn-AZ"/>
              </w:rPr>
              <w:t>NMR-</w:t>
            </w:r>
            <w:r w:rsidR="00C16FA3" w:rsidRPr="0020306C">
              <w:rPr>
                <w:rFonts w:ascii="Times New Roman" w:hAnsi="Times New Roman" w:cs="Times New Roman"/>
                <w:sz w:val="24"/>
                <w:szCs w:val="24"/>
                <w:lang w:val="az-Latn-AZ"/>
              </w:rPr>
              <w:t xml:space="preserve"> and Mass</w:t>
            </w:r>
            <w:r w:rsidR="00CF40AB" w:rsidRPr="0020306C">
              <w:rPr>
                <w:rFonts w:ascii="Times New Roman" w:hAnsi="Times New Roman" w:cs="Times New Roman"/>
                <w:sz w:val="24"/>
                <w:szCs w:val="24"/>
                <w:lang w:val="az-Latn-AZ"/>
              </w:rPr>
              <w:t>-</w:t>
            </w:r>
            <w:r w:rsidR="00E3717A" w:rsidRPr="0020306C">
              <w:rPr>
                <w:rFonts w:ascii="Times New Roman" w:hAnsi="Times New Roman" w:cs="Times New Roman"/>
                <w:sz w:val="24"/>
                <w:szCs w:val="24"/>
                <w:lang w:val="az-Latn-AZ"/>
              </w:rPr>
              <w:t xml:space="preserve">spectroscopy) </w:t>
            </w:r>
            <w:r w:rsidRPr="0020306C">
              <w:rPr>
                <w:rFonts w:ascii="Times New Roman" w:hAnsi="Times New Roman" w:cs="Times New Roman"/>
                <w:sz w:val="24"/>
                <w:szCs w:val="24"/>
                <w:lang w:val="az-Latn-AZ"/>
              </w:rPr>
              <w:t>.</w:t>
            </w:r>
          </w:p>
        </w:tc>
      </w:tr>
      <w:tr w:rsidR="002C6F8D" w:rsidRPr="0020306C" w:rsidTr="00E64AFA">
        <w:tc>
          <w:tcPr>
            <w:tcW w:w="3177" w:type="dxa"/>
            <w:shd w:val="clear" w:color="auto" w:fill="FFFFFF" w:themeFill="background1"/>
          </w:tcPr>
          <w:p w:rsidR="002C6F8D" w:rsidRPr="0020306C" w:rsidRDefault="002C6F8D" w:rsidP="002C6F8D">
            <w:pPr>
              <w:jc w:val="right"/>
              <w:rPr>
                <w:rFonts w:ascii="Times New Roman" w:hAnsi="Times New Roman" w:cs="Times New Roman"/>
                <w:b/>
                <w:i/>
                <w:sz w:val="24"/>
                <w:szCs w:val="24"/>
                <w:lang w:val="az-Latn-AZ"/>
              </w:rPr>
            </w:pPr>
            <w:r w:rsidRPr="0020306C">
              <w:rPr>
                <w:rFonts w:ascii="Times New Roman" w:hAnsi="Times New Roman" w:cs="Times New Roman"/>
                <w:b/>
                <w:sz w:val="24"/>
                <w:szCs w:val="24"/>
                <w:lang w:val="az-Latn-AZ"/>
              </w:rPr>
              <w:t>Material and met</w:t>
            </w:r>
            <w:r w:rsidR="0007287F" w:rsidRPr="0020306C">
              <w:rPr>
                <w:rFonts w:ascii="Times New Roman" w:hAnsi="Times New Roman" w:cs="Times New Roman"/>
                <w:b/>
                <w:sz w:val="24"/>
                <w:szCs w:val="24"/>
                <w:lang w:val="az-Latn-AZ"/>
              </w:rPr>
              <w:t>h</w:t>
            </w:r>
            <w:r w:rsidRPr="0020306C">
              <w:rPr>
                <w:rFonts w:ascii="Times New Roman" w:hAnsi="Times New Roman" w:cs="Times New Roman"/>
                <w:b/>
                <w:sz w:val="24"/>
                <w:szCs w:val="24"/>
                <w:lang w:val="az-Latn-AZ"/>
              </w:rPr>
              <w:t>ods (</w:t>
            </w:r>
            <w:r w:rsidRPr="0020306C">
              <w:rPr>
                <w:rFonts w:ascii="Times New Roman" w:eastAsia="Segoe UI Emoji" w:hAnsi="Times New Roman" w:cs="Times New Roman"/>
                <w:b/>
                <w:sz w:val="24"/>
                <w:szCs w:val="24"/>
                <w:lang w:val="az-Latn-AZ"/>
              </w:rPr>
              <w:t>patient groups and interventions):</w:t>
            </w:r>
          </w:p>
        </w:tc>
        <w:tc>
          <w:tcPr>
            <w:tcW w:w="6854" w:type="dxa"/>
          </w:tcPr>
          <w:p w:rsidR="002C6F8D" w:rsidRPr="0020306C" w:rsidRDefault="00B47040" w:rsidP="00B47040">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 xml:space="preserve">The materials to be used in the study include seeds, flowers, grass and root raw materials of </w:t>
            </w:r>
            <w:r w:rsidRPr="0020306C">
              <w:rPr>
                <w:rFonts w:ascii="Times New Roman" w:hAnsi="Times New Roman" w:cs="Times New Roman"/>
                <w:i/>
                <w:sz w:val="24"/>
                <w:szCs w:val="24"/>
                <w:lang w:val="az-Latn-AZ"/>
              </w:rPr>
              <w:t>T</w:t>
            </w:r>
            <w:r w:rsidR="003D100A" w:rsidRPr="0020306C">
              <w:rPr>
                <w:rFonts w:ascii="Times New Roman" w:hAnsi="Times New Roman" w:cs="Times New Roman"/>
                <w:i/>
                <w:sz w:val="24"/>
                <w:szCs w:val="24"/>
                <w:lang w:val="az-Latn-AZ"/>
              </w:rPr>
              <w:t>h</w:t>
            </w:r>
            <w:r w:rsidRPr="0020306C">
              <w:rPr>
                <w:rFonts w:ascii="Times New Roman" w:hAnsi="Times New Roman" w:cs="Times New Roman"/>
                <w:i/>
                <w:sz w:val="24"/>
                <w:szCs w:val="24"/>
                <w:lang w:val="az-Latn-AZ"/>
              </w:rPr>
              <w:t xml:space="preserve">. </w:t>
            </w:r>
            <w:r w:rsidR="006E7CCE" w:rsidRPr="0020306C">
              <w:rPr>
                <w:rFonts w:ascii="Times New Roman" w:hAnsi="Times New Roman" w:cs="Times New Roman"/>
                <w:i/>
                <w:sz w:val="24"/>
                <w:szCs w:val="24"/>
                <w:lang w:val="az-Latn-AZ"/>
              </w:rPr>
              <w:t>minus</w:t>
            </w:r>
            <w:r w:rsidRPr="0020306C">
              <w:rPr>
                <w:rFonts w:ascii="Times New Roman" w:hAnsi="Times New Roman" w:cs="Times New Roman"/>
                <w:sz w:val="24"/>
                <w:szCs w:val="24"/>
                <w:lang w:val="az-Latn-AZ"/>
              </w:rPr>
              <w:t xml:space="preserve"> plant collected from different regions of Azerbaijan during different growing seasons.</w:t>
            </w:r>
          </w:p>
          <w:p w:rsidR="00B47040" w:rsidRPr="0020306C" w:rsidRDefault="00B47040" w:rsidP="00B47040">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1. Extraction and purification of alkaloid fractions from raw materials, study of chemical composition of alkaloids and other important substances, individual extraction of alkaloids from alkaloid fractions, identification with the help of modern analytical methods.</w:t>
            </w:r>
          </w:p>
          <w:p w:rsidR="00B47040" w:rsidRPr="0020306C" w:rsidRDefault="00B47040" w:rsidP="00B47040">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2. The amount of alkaloids in the raw material will be determined using modern methods.</w:t>
            </w:r>
          </w:p>
          <w:p w:rsidR="00B47040" w:rsidRPr="0020306C" w:rsidRDefault="00B47040" w:rsidP="00B47040">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3. Chemical-toxicological analysis of the obtained substances will be carried out.</w:t>
            </w:r>
          </w:p>
          <w:p w:rsidR="00B47040" w:rsidRPr="0020306C" w:rsidRDefault="00B47040" w:rsidP="00B47040">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4. The initial pharmacological effect of the obtained substances will be determined.</w:t>
            </w:r>
          </w:p>
        </w:tc>
      </w:tr>
      <w:tr w:rsidR="002C6F8D" w:rsidRPr="0020306C" w:rsidTr="00E64AFA">
        <w:tc>
          <w:tcPr>
            <w:tcW w:w="3177" w:type="dxa"/>
            <w:shd w:val="clear" w:color="auto" w:fill="FFFFFF" w:themeFill="background1"/>
          </w:tcPr>
          <w:p w:rsidR="002C6F8D" w:rsidRPr="0020306C" w:rsidRDefault="002C6F8D" w:rsidP="002C6F8D">
            <w:pPr>
              <w:jc w:val="right"/>
              <w:rPr>
                <w:rFonts w:ascii="Times New Roman" w:hAnsi="Times New Roman" w:cs="Times New Roman"/>
                <w:b/>
                <w:sz w:val="24"/>
                <w:szCs w:val="24"/>
                <w:lang w:val="az-Latn-AZ"/>
              </w:rPr>
            </w:pPr>
            <w:r w:rsidRPr="0020306C">
              <w:rPr>
                <w:rFonts w:ascii="Times New Roman" w:hAnsi="Times New Roman" w:cs="Times New Roman"/>
                <w:b/>
                <w:sz w:val="24"/>
                <w:szCs w:val="24"/>
                <w:lang w:val="az-Latn-AZ"/>
              </w:rPr>
              <w:lastRenderedPageBreak/>
              <w:t>Primary outcome:</w:t>
            </w:r>
          </w:p>
        </w:tc>
        <w:tc>
          <w:tcPr>
            <w:tcW w:w="6854" w:type="dxa"/>
          </w:tcPr>
          <w:p w:rsidR="002C6F8D" w:rsidRPr="0020306C" w:rsidRDefault="00B47040" w:rsidP="002C6F8D">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Quantitative analyzes of alkaloids of raw materials collected in different growing seasons will be carried out and comparisons will be made between these analyzes.</w:t>
            </w:r>
          </w:p>
          <w:p w:rsidR="004B0AB6" w:rsidRPr="0020306C" w:rsidRDefault="004B0AB6" w:rsidP="002C6F8D">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UV-, IR-, NMR- and Mass-spectroscopy</w:t>
            </w:r>
          </w:p>
        </w:tc>
      </w:tr>
      <w:tr w:rsidR="002C6F8D" w:rsidRPr="0020306C" w:rsidTr="00E64AFA">
        <w:tc>
          <w:tcPr>
            <w:tcW w:w="3177" w:type="dxa"/>
            <w:shd w:val="clear" w:color="auto" w:fill="FFFFFF" w:themeFill="background1"/>
          </w:tcPr>
          <w:p w:rsidR="002C6F8D" w:rsidRPr="0020306C" w:rsidRDefault="002C6F8D" w:rsidP="002C6F8D">
            <w:pPr>
              <w:jc w:val="right"/>
              <w:rPr>
                <w:rFonts w:ascii="Times New Roman" w:hAnsi="Times New Roman" w:cs="Times New Roman"/>
                <w:b/>
                <w:sz w:val="24"/>
                <w:szCs w:val="24"/>
                <w:lang w:val="az-Latn-AZ"/>
              </w:rPr>
            </w:pPr>
            <w:r w:rsidRPr="0020306C">
              <w:rPr>
                <w:rFonts w:ascii="Times New Roman" w:hAnsi="Times New Roman" w:cs="Times New Roman"/>
                <w:b/>
                <w:sz w:val="24"/>
                <w:szCs w:val="24"/>
              </w:rPr>
              <w:t>Secondary outcome:</w:t>
            </w:r>
          </w:p>
        </w:tc>
        <w:tc>
          <w:tcPr>
            <w:tcW w:w="6854" w:type="dxa"/>
          </w:tcPr>
          <w:p w:rsidR="004B0AB6" w:rsidRPr="0020306C" w:rsidRDefault="004B0AB6" w:rsidP="004B0AB6">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Chromatographic methods. Physical parameters of substances</w:t>
            </w:r>
          </w:p>
          <w:p w:rsidR="002C6F8D" w:rsidRPr="0020306C" w:rsidRDefault="004B0AB6" w:rsidP="004B0AB6">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TLC, melting point.</w:t>
            </w:r>
          </w:p>
        </w:tc>
      </w:tr>
      <w:tr w:rsidR="002C6F8D" w:rsidRPr="0020306C" w:rsidTr="00E64AFA">
        <w:tc>
          <w:tcPr>
            <w:tcW w:w="3177" w:type="dxa"/>
            <w:shd w:val="clear" w:color="auto" w:fill="FFFFFF" w:themeFill="background1"/>
          </w:tcPr>
          <w:p w:rsidR="002C6F8D" w:rsidRPr="0020306C" w:rsidRDefault="002C6F8D" w:rsidP="002C6F8D">
            <w:pPr>
              <w:jc w:val="right"/>
              <w:rPr>
                <w:rFonts w:ascii="Times New Roman" w:hAnsi="Times New Roman" w:cs="Times New Roman"/>
                <w:b/>
                <w:sz w:val="24"/>
                <w:szCs w:val="24"/>
                <w:lang w:val="az-Latn-AZ"/>
              </w:rPr>
            </w:pPr>
            <w:r w:rsidRPr="0020306C">
              <w:rPr>
                <w:rFonts w:ascii="Times New Roman" w:hAnsi="Times New Roman" w:cs="Times New Roman"/>
                <w:b/>
                <w:sz w:val="24"/>
                <w:szCs w:val="24"/>
                <w:lang w:val="az-Latn-AZ"/>
              </w:rPr>
              <w:t>Key words:</w:t>
            </w:r>
          </w:p>
        </w:tc>
        <w:tc>
          <w:tcPr>
            <w:tcW w:w="6854" w:type="dxa"/>
          </w:tcPr>
          <w:p w:rsidR="002C6F8D" w:rsidRPr="0020306C" w:rsidRDefault="00B47040" w:rsidP="001C78DA">
            <w:pPr>
              <w:jc w:val="both"/>
              <w:rPr>
                <w:rFonts w:ascii="Times New Roman" w:hAnsi="Times New Roman" w:cs="Times New Roman"/>
                <w:sz w:val="24"/>
                <w:szCs w:val="24"/>
                <w:lang w:val="az-Latn-AZ"/>
              </w:rPr>
            </w:pPr>
            <w:r w:rsidRPr="0020306C">
              <w:rPr>
                <w:rFonts w:ascii="Times New Roman" w:hAnsi="Times New Roman" w:cs="Times New Roman"/>
                <w:i/>
                <w:sz w:val="24"/>
                <w:szCs w:val="24"/>
                <w:lang w:val="az-Latn-AZ"/>
              </w:rPr>
              <w:t xml:space="preserve">Thalictrum </w:t>
            </w:r>
            <w:r w:rsidR="006E7CCE" w:rsidRPr="0020306C">
              <w:rPr>
                <w:rFonts w:ascii="Times New Roman" w:hAnsi="Times New Roman" w:cs="Times New Roman"/>
                <w:i/>
                <w:sz w:val="24"/>
                <w:szCs w:val="24"/>
                <w:lang w:val="az-Latn-AZ"/>
              </w:rPr>
              <w:t>minus</w:t>
            </w:r>
            <w:r w:rsidRPr="0020306C">
              <w:rPr>
                <w:rFonts w:ascii="Times New Roman" w:hAnsi="Times New Roman" w:cs="Times New Roman"/>
                <w:sz w:val="24"/>
                <w:szCs w:val="24"/>
                <w:lang w:val="az-Latn-AZ"/>
              </w:rPr>
              <w:t xml:space="preserve">, </w:t>
            </w:r>
            <w:r w:rsidR="001C78DA" w:rsidRPr="0020306C">
              <w:rPr>
                <w:rFonts w:ascii="Times New Roman" w:hAnsi="Times New Roman" w:cs="Times New Roman"/>
                <w:sz w:val="24"/>
                <w:szCs w:val="24"/>
                <w:lang w:val="az-Latn-AZ"/>
              </w:rPr>
              <w:t>lesser</w:t>
            </w:r>
            <w:r w:rsidRPr="0020306C">
              <w:rPr>
                <w:rFonts w:ascii="Times New Roman" w:hAnsi="Times New Roman" w:cs="Times New Roman"/>
                <w:sz w:val="24"/>
                <w:szCs w:val="24"/>
                <w:lang w:val="az-Latn-AZ"/>
              </w:rPr>
              <w:t xml:space="preserve"> meadow rue, Azerbaijani flora, alkaloid</w:t>
            </w:r>
            <w:r w:rsidR="001C78DA" w:rsidRPr="0020306C">
              <w:rPr>
                <w:rFonts w:ascii="Times New Roman" w:hAnsi="Times New Roman" w:cs="Times New Roman"/>
                <w:sz w:val="24"/>
                <w:szCs w:val="24"/>
                <w:lang w:val="az-Latn-AZ"/>
              </w:rPr>
              <w:t>,</w:t>
            </w:r>
            <w:r w:rsidRPr="0020306C">
              <w:rPr>
                <w:rFonts w:ascii="Times New Roman" w:hAnsi="Times New Roman" w:cs="Times New Roman"/>
                <w:sz w:val="24"/>
                <w:szCs w:val="24"/>
                <w:lang w:val="az-Latn-AZ"/>
              </w:rPr>
              <w:t xml:space="preserve"> </w:t>
            </w:r>
            <w:r w:rsidR="000D3CDD" w:rsidRPr="0020306C">
              <w:rPr>
                <w:rFonts w:ascii="Times New Roman" w:hAnsi="Times New Roman" w:cs="Times New Roman"/>
                <w:sz w:val="24"/>
                <w:szCs w:val="24"/>
                <w:lang w:val="az-Latn-AZ"/>
              </w:rPr>
              <w:t>cryptopine (thalisopirine), magnoflorine, thalicmine, thalicminine, thalisopidine.</w:t>
            </w:r>
          </w:p>
        </w:tc>
      </w:tr>
      <w:tr w:rsidR="002C6F8D" w:rsidRPr="0020306C" w:rsidTr="00E64AFA">
        <w:tc>
          <w:tcPr>
            <w:tcW w:w="3177" w:type="dxa"/>
            <w:shd w:val="clear" w:color="auto" w:fill="FFFFFF" w:themeFill="background1"/>
          </w:tcPr>
          <w:p w:rsidR="002C6F8D" w:rsidRPr="0020306C" w:rsidRDefault="002C6F8D" w:rsidP="002C6F8D">
            <w:pPr>
              <w:jc w:val="right"/>
              <w:rPr>
                <w:rFonts w:ascii="Times New Roman" w:hAnsi="Times New Roman" w:cs="Times New Roman"/>
                <w:b/>
                <w:sz w:val="24"/>
                <w:szCs w:val="24"/>
                <w:lang w:val="az-Latn-AZ"/>
              </w:rPr>
            </w:pPr>
            <w:r w:rsidRPr="0020306C">
              <w:rPr>
                <w:rFonts w:ascii="Times New Roman" w:hAnsi="Times New Roman" w:cs="Times New Roman"/>
                <w:b/>
                <w:sz w:val="24"/>
                <w:szCs w:val="24"/>
                <w:lang w:val="az-Latn-AZ"/>
              </w:rPr>
              <w:t>Study type and design:</w:t>
            </w:r>
          </w:p>
        </w:tc>
        <w:tc>
          <w:tcPr>
            <w:tcW w:w="6854" w:type="dxa"/>
          </w:tcPr>
          <w:p w:rsidR="002C6F8D" w:rsidRPr="0020306C" w:rsidRDefault="00B47040" w:rsidP="002C6F8D">
            <w:pPr>
              <w:jc w:val="both"/>
              <w:rPr>
                <w:rFonts w:ascii="Times New Roman" w:hAnsi="Times New Roman" w:cs="Times New Roman"/>
                <w:sz w:val="24"/>
                <w:szCs w:val="24"/>
                <w:lang w:val="az-Latn-AZ"/>
              </w:rPr>
            </w:pPr>
            <w:r w:rsidRPr="0020306C">
              <w:rPr>
                <w:rFonts w:ascii="Times New Roman" w:hAnsi="Times New Roman" w:cs="Times New Roman"/>
                <w:sz w:val="24"/>
                <w:szCs w:val="24"/>
                <w:lang w:val="az-Latn-AZ"/>
              </w:rPr>
              <w:t>Scientific-experimental</w:t>
            </w:r>
          </w:p>
        </w:tc>
      </w:tr>
    </w:tbl>
    <w:p w:rsidR="002378E4" w:rsidRPr="0020306C" w:rsidRDefault="002378E4">
      <w:pPr>
        <w:rPr>
          <w:rFonts w:ascii="Times New Roman" w:hAnsi="Times New Roman" w:cs="Times New Roman"/>
          <w:sz w:val="24"/>
          <w:szCs w:val="24"/>
          <w:lang w:val="az-Latn-AZ"/>
        </w:rPr>
      </w:pPr>
    </w:p>
    <w:sectPr w:rsidR="002378E4" w:rsidRPr="0020306C" w:rsidSect="008D6879">
      <w:head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0B1" w:rsidRDefault="006360B1" w:rsidP="0036509B">
      <w:pPr>
        <w:spacing w:after="0" w:line="240" w:lineRule="auto"/>
      </w:pPr>
      <w:r>
        <w:separator/>
      </w:r>
    </w:p>
  </w:endnote>
  <w:endnote w:type="continuationSeparator" w:id="0">
    <w:p w:rsidR="006360B1" w:rsidRDefault="006360B1" w:rsidP="0036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0B1" w:rsidRDefault="006360B1" w:rsidP="0036509B">
      <w:pPr>
        <w:spacing w:after="0" w:line="240" w:lineRule="auto"/>
      </w:pPr>
      <w:r>
        <w:separator/>
      </w:r>
    </w:p>
  </w:footnote>
  <w:footnote w:type="continuationSeparator" w:id="0">
    <w:p w:rsidR="006360B1" w:rsidRDefault="006360B1" w:rsidP="00365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09B" w:rsidRPr="0036509B" w:rsidRDefault="00F13C8C" w:rsidP="0036509B">
    <w:pPr>
      <w:pStyle w:val="Header"/>
      <w:jc w:val="right"/>
      <w:rPr>
        <w:i/>
        <w:lang w:val="az-Latn-AZ"/>
      </w:rPr>
    </w:pPr>
    <w:r>
      <w:rPr>
        <w:i/>
        <w:lang w:val="az-Latn-AZ"/>
      </w:rPr>
      <w:t>Əczaçılıq</w:t>
    </w:r>
    <w:r w:rsidR="0036509B">
      <w:rPr>
        <w:i/>
        <w:lang w:val="az-Latn-AZ"/>
      </w:rPr>
      <w:t xml:space="preserve"> a</w:t>
    </w:r>
    <w:r w:rsidR="0036509B" w:rsidRPr="0036509B">
      <w:rPr>
        <w:i/>
        <w:lang w:val="az-Latn-AZ"/>
      </w:rPr>
      <w:t xml:space="preserve">nnotasiya </w:t>
    </w:r>
    <w:r w:rsidR="00A41CC8">
      <w:rPr>
        <w:i/>
        <w:lang w:val="az-Latn-AZ"/>
      </w:rPr>
      <w:t>forması</w:t>
    </w:r>
    <w:r w:rsidR="0036509B" w:rsidRPr="0036509B">
      <w:rPr>
        <w:i/>
        <w:lang w:val="az-Latn-AZ"/>
      </w:rPr>
      <w:t>-AMEA-</w:t>
    </w:r>
    <w:r w:rsidR="00990A57">
      <w:rPr>
        <w:i/>
        <w:lang w:val="az-Latn-AZ"/>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AA4"/>
    <w:multiLevelType w:val="multilevel"/>
    <w:tmpl w:val="E61A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622045"/>
    <w:multiLevelType w:val="hybridMultilevel"/>
    <w:tmpl w:val="7C8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53A88"/>
    <w:multiLevelType w:val="hybridMultilevel"/>
    <w:tmpl w:val="5DF84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E54A6E"/>
    <w:multiLevelType w:val="multilevel"/>
    <w:tmpl w:val="5558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C41309"/>
    <w:multiLevelType w:val="hybridMultilevel"/>
    <w:tmpl w:val="EF9CE32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
    <w:nsid w:val="38891EFA"/>
    <w:multiLevelType w:val="hybridMultilevel"/>
    <w:tmpl w:val="AEB62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AB5836"/>
    <w:multiLevelType w:val="hybridMultilevel"/>
    <w:tmpl w:val="C19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E44B2F"/>
    <w:multiLevelType w:val="hybridMultilevel"/>
    <w:tmpl w:val="AEDA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EC4E4C"/>
    <w:multiLevelType w:val="hybridMultilevel"/>
    <w:tmpl w:val="03BC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414264"/>
    <w:multiLevelType w:val="hybridMultilevel"/>
    <w:tmpl w:val="895E5B4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0">
    <w:nsid w:val="45C1393A"/>
    <w:multiLevelType w:val="multilevel"/>
    <w:tmpl w:val="4766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BDC69A0"/>
    <w:multiLevelType w:val="hybridMultilevel"/>
    <w:tmpl w:val="BC140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DF69F7"/>
    <w:multiLevelType w:val="multilevel"/>
    <w:tmpl w:val="0910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0E21AB"/>
    <w:multiLevelType w:val="hybridMultilevel"/>
    <w:tmpl w:val="87AE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836DD2"/>
    <w:multiLevelType w:val="multilevel"/>
    <w:tmpl w:val="DCD21D1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5CB83E0F"/>
    <w:multiLevelType w:val="hybridMultilevel"/>
    <w:tmpl w:val="E9FC28D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6">
    <w:nsid w:val="5F244049"/>
    <w:multiLevelType w:val="multilevel"/>
    <w:tmpl w:val="BEFC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9D83F29"/>
    <w:multiLevelType w:val="multilevel"/>
    <w:tmpl w:val="8AD4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C7D4CD6"/>
    <w:multiLevelType w:val="hybridMultilevel"/>
    <w:tmpl w:val="F2E8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44344B"/>
    <w:multiLevelType w:val="hybridMultilevel"/>
    <w:tmpl w:val="384C2A72"/>
    <w:lvl w:ilvl="0" w:tplc="4F5258DA">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A474BDA"/>
    <w:multiLevelType w:val="hybridMultilevel"/>
    <w:tmpl w:val="17766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0"/>
  </w:num>
  <w:num w:numId="3">
    <w:abstractNumId w:val="13"/>
  </w:num>
  <w:num w:numId="4">
    <w:abstractNumId w:val="2"/>
  </w:num>
  <w:num w:numId="5">
    <w:abstractNumId w:val="6"/>
  </w:num>
  <w:num w:numId="6">
    <w:abstractNumId w:val="1"/>
  </w:num>
  <w:num w:numId="7">
    <w:abstractNumId w:val="18"/>
  </w:num>
  <w:num w:numId="8">
    <w:abstractNumId w:val="15"/>
  </w:num>
  <w:num w:numId="9">
    <w:abstractNumId w:val="4"/>
  </w:num>
  <w:num w:numId="10">
    <w:abstractNumId w:val="9"/>
  </w:num>
  <w:num w:numId="11">
    <w:abstractNumId w:val="7"/>
  </w:num>
  <w:num w:numId="12">
    <w:abstractNumId w:val="12"/>
  </w:num>
  <w:num w:numId="13">
    <w:abstractNumId w:val="3"/>
  </w:num>
  <w:num w:numId="14">
    <w:abstractNumId w:val="0"/>
  </w:num>
  <w:num w:numId="15">
    <w:abstractNumId w:val="17"/>
  </w:num>
  <w:num w:numId="16">
    <w:abstractNumId w:val="10"/>
  </w:num>
  <w:num w:numId="17">
    <w:abstractNumId w:val="16"/>
  </w:num>
  <w:num w:numId="18">
    <w:abstractNumId w:val="8"/>
  </w:num>
  <w:num w:numId="19">
    <w:abstractNumId w:val="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6F"/>
    <w:rsid w:val="000003DE"/>
    <w:rsid w:val="00000A8C"/>
    <w:rsid w:val="00002E2B"/>
    <w:rsid w:val="00002EC1"/>
    <w:rsid w:val="000047A5"/>
    <w:rsid w:val="00004917"/>
    <w:rsid w:val="00005363"/>
    <w:rsid w:val="00005DB3"/>
    <w:rsid w:val="00005E00"/>
    <w:rsid w:val="00006278"/>
    <w:rsid w:val="00006C8E"/>
    <w:rsid w:val="00006CD5"/>
    <w:rsid w:val="00007396"/>
    <w:rsid w:val="0000775F"/>
    <w:rsid w:val="0000788F"/>
    <w:rsid w:val="00010F26"/>
    <w:rsid w:val="00010F32"/>
    <w:rsid w:val="00011A90"/>
    <w:rsid w:val="00011AC7"/>
    <w:rsid w:val="00012098"/>
    <w:rsid w:val="000137D5"/>
    <w:rsid w:val="00013D63"/>
    <w:rsid w:val="00015260"/>
    <w:rsid w:val="00016532"/>
    <w:rsid w:val="000168B4"/>
    <w:rsid w:val="00017FB3"/>
    <w:rsid w:val="00020D6F"/>
    <w:rsid w:val="00021A99"/>
    <w:rsid w:val="00021B77"/>
    <w:rsid w:val="00022329"/>
    <w:rsid w:val="000254F1"/>
    <w:rsid w:val="000263EB"/>
    <w:rsid w:val="00027780"/>
    <w:rsid w:val="00030675"/>
    <w:rsid w:val="00030F6C"/>
    <w:rsid w:val="000314B8"/>
    <w:rsid w:val="00031FB6"/>
    <w:rsid w:val="00032A35"/>
    <w:rsid w:val="00033744"/>
    <w:rsid w:val="00034195"/>
    <w:rsid w:val="0003491E"/>
    <w:rsid w:val="00034B80"/>
    <w:rsid w:val="00034D0B"/>
    <w:rsid w:val="00034DFF"/>
    <w:rsid w:val="00035B29"/>
    <w:rsid w:val="00035EA8"/>
    <w:rsid w:val="00036B31"/>
    <w:rsid w:val="000374FB"/>
    <w:rsid w:val="00037BD4"/>
    <w:rsid w:val="0004141A"/>
    <w:rsid w:val="00042796"/>
    <w:rsid w:val="00043DC1"/>
    <w:rsid w:val="0004484E"/>
    <w:rsid w:val="0004495D"/>
    <w:rsid w:val="000454DC"/>
    <w:rsid w:val="000456EC"/>
    <w:rsid w:val="00045BDC"/>
    <w:rsid w:val="00045FFE"/>
    <w:rsid w:val="00046764"/>
    <w:rsid w:val="00050C2F"/>
    <w:rsid w:val="000513F1"/>
    <w:rsid w:val="0005201F"/>
    <w:rsid w:val="000520E6"/>
    <w:rsid w:val="0005368A"/>
    <w:rsid w:val="000545DC"/>
    <w:rsid w:val="000547C7"/>
    <w:rsid w:val="00054F39"/>
    <w:rsid w:val="00055140"/>
    <w:rsid w:val="00055397"/>
    <w:rsid w:val="00056836"/>
    <w:rsid w:val="00057DB9"/>
    <w:rsid w:val="00061AA6"/>
    <w:rsid w:val="0006212E"/>
    <w:rsid w:val="00062E32"/>
    <w:rsid w:val="00063C60"/>
    <w:rsid w:val="0006489D"/>
    <w:rsid w:val="00064F5F"/>
    <w:rsid w:val="000674F4"/>
    <w:rsid w:val="000678A3"/>
    <w:rsid w:val="000678A5"/>
    <w:rsid w:val="0007287F"/>
    <w:rsid w:val="00072A33"/>
    <w:rsid w:val="00072C34"/>
    <w:rsid w:val="000764AD"/>
    <w:rsid w:val="00076797"/>
    <w:rsid w:val="00077180"/>
    <w:rsid w:val="000773E5"/>
    <w:rsid w:val="000807EE"/>
    <w:rsid w:val="0008141D"/>
    <w:rsid w:val="0008160B"/>
    <w:rsid w:val="0008234A"/>
    <w:rsid w:val="000841D7"/>
    <w:rsid w:val="00084666"/>
    <w:rsid w:val="0008558F"/>
    <w:rsid w:val="00086155"/>
    <w:rsid w:val="00086B5B"/>
    <w:rsid w:val="00090AB5"/>
    <w:rsid w:val="00090AF3"/>
    <w:rsid w:val="000910A1"/>
    <w:rsid w:val="00091286"/>
    <w:rsid w:val="00092141"/>
    <w:rsid w:val="00093C9C"/>
    <w:rsid w:val="0009493D"/>
    <w:rsid w:val="00094C97"/>
    <w:rsid w:val="000954A4"/>
    <w:rsid w:val="0009603B"/>
    <w:rsid w:val="0009627B"/>
    <w:rsid w:val="00096BD6"/>
    <w:rsid w:val="00096ECC"/>
    <w:rsid w:val="00097EB8"/>
    <w:rsid w:val="000A0355"/>
    <w:rsid w:val="000A0652"/>
    <w:rsid w:val="000A237C"/>
    <w:rsid w:val="000A240A"/>
    <w:rsid w:val="000A2AE7"/>
    <w:rsid w:val="000A4245"/>
    <w:rsid w:val="000A4F7D"/>
    <w:rsid w:val="000A5374"/>
    <w:rsid w:val="000A60D4"/>
    <w:rsid w:val="000A65D1"/>
    <w:rsid w:val="000A6E6C"/>
    <w:rsid w:val="000A6FAA"/>
    <w:rsid w:val="000B15F9"/>
    <w:rsid w:val="000B2F82"/>
    <w:rsid w:val="000B35BA"/>
    <w:rsid w:val="000B46DB"/>
    <w:rsid w:val="000B49F1"/>
    <w:rsid w:val="000B625E"/>
    <w:rsid w:val="000B700F"/>
    <w:rsid w:val="000C09D5"/>
    <w:rsid w:val="000C0AD9"/>
    <w:rsid w:val="000C1BB6"/>
    <w:rsid w:val="000C1C87"/>
    <w:rsid w:val="000C3976"/>
    <w:rsid w:val="000C56B9"/>
    <w:rsid w:val="000C75E9"/>
    <w:rsid w:val="000C77A5"/>
    <w:rsid w:val="000D0C9A"/>
    <w:rsid w:val="000D1E5B"/>
    <w:rsid w:val="000D3CDD"/>
    <w:rsid w:val="000D503E"/>
    <w:rsid w:val="000D5252"/>
    <w:rsid w:val="000D683E"/>
    <w:rsid w:val="000D6A70"/>
    <w:rsid w:val="000D6B89"/>
    <w:rsid w:val="000E067C"/>
    <w:rsid w:val="000E1F64"/>
    <w:rsid w:val="000E311A"/>
    <w:rsid w:val="000E331D"/>
    <w:rsid w:val="000E4107"/>
    <w:rsid w:val="000E5A30"/>
    <w:rsid w:val="000E70EF"/>
    <w:rsid w:val="000E71F7"/>
    <w:rsid w:val="000E7E29"/>
    <w:rsid w:val="000F0606"/>
    <w:rsid w:val="000F0962"/>
    <w:rsid w:val="000F0BD1"/>
    <w:rsid w:val="000F0CDE"/>
    <w:rsid w:val="000F134B"/>
    <w:rsid w:val="000F1CAD"/>
    <w:rsid w:val="000F1FBC"/>
    <w:rsid w:val="000F508F"/>
    <w:rsid w:val="000F51D0"/>
    <w:rsid w:val="000F67DB"/>
    <w:rsid w:val="000F6DFD"/>
    <w:rsid w:val="00100DE9"/>
    <w:rsid w:val="001010C8"/>
    <w:rsid w:val="0010155C"/>
    <w:rsid w:val="00101E2D"/>
    <w:rsid w:val="00102811"/>
    <w:rsid w:val="00104692"/>
    <w:rsid w:val="00106942"/>
    <w:rsid w:val="00110452"/>
    <w:rsid w:val="001106E5"/>
    <w:rsid w:val="00110ECA"/>
    <w:rsid w:val="00111DB6"/>
    <w:rsid w:val="00112049"/>
    <w:rsid w:val="00112701"/>
    <w:rsid w:val="00113427"/>
    <w:rsid w:val="001138B5"/>
    <w:rsid w:val="001144C6"/>
    <w:rsid w:val="00115DFD"/>
    <w:rsid w:val="00116037"/>
    <w:rsid w:val="00116FA9"/>
    <w:rsid w:val="00117037"/>
    <w:rsid w:val="00120893"/>
    <w:rsid w:val="0012103E"/>
    <w:rsid w:val="00121142"/>
    <w:rsid w:val="0012189E"/>
    <w:rsid w:val="00123606"/>
    <w:rsid w:val="00123DC6"/>
    <w:rsid w:val="0012407A"/>
    <w:rsid w:val="0012632F"/>
    <w:rsid w:val="00127C14"/>
    <w:rsid w:val="00127C78"/>
    <w:rsid w:val="00131929"/>
    <w:rsid w:val="00132EFC"/>
    <w:rsid w:val="0013468B"/>
    <w:rsid w:val="00135216"/>
    <w:rsid w:val="001368B6"/>
    <w:rsid w:val="00137482"/>
    <w:rsid w:val="001374BC"/>
    <w:rsid w:val="00137892"/>
    <w:rsid w:val="001378C7"/>
    <w:rsid w:val="0014043B"/>
    <w:rsid w:val="00141322"/>
    <w:rsid w:val="00141FCE"/>
    <w:rsid w:val="001423CB"/>
    <w:rsid w:val="00144A45"/>
    <w:rsid w:val="001458DE"/>
    <w:rsid w:val="0014655C"/>
    <w:rsid w:val="00147D3A"/>
    <w:rsid w:val="00151F46"/>
    <w:rsid w:val="00152A5B"/>
    <w:rsid w:val="00153930"/>
    <w:rsid w:val="00154406"/>
    <w:rsid w:val="001548D2"/>
    <w:rsid w:val="001554A1"/>
    <w:rsid w:val="00155EC6"/>
    <w:rsid w:val="00156903"/>
    <w:rsid w:val="00156F79"/>
    <w:rsid w:val="001570FA"/>
    <w:rsid w:val="00160127"/>
    <w:rsid w:val="00161E1D"/>
    <w:rsid w:val="00162300"/>
    <w:rsid w:val="0016241C"/>
    <w:rsid w:val="00162E1E"/>
    <w:rsid w:val="00163068"/>
    <w:rsid w:val="00163D75"/>
    <w:rsid w:val="0016579D"/>
    <w:rsid w:val="0016587D"/>
    <w:rsid w:val="00170DF0"/>
    <w:rsid w:val="00171B37"/>
    <w:rsid w:val="00171F8F"/>
    <w:rsid w:val="0017252F"/>
    <w:rsid w:val="00172A83"/>
    <w:rsid w:val="00172FCB"/>
    <w:rsid w:val="001732A1"/>
    <w:rsid w:val="00173D57"/>
    <w:rsid w:val="00174727"/>
    <w:rsid w:val="00174AFA"/>
    <w:rsid w:val="00174CD8"/>
    <w:rsid w:val="00175DEC"/>
    <w:rsid w:val="0017669F"/>
    <w:rsid w:val="00177B7D"/>
    <w:rsid w:val="0018109F"/>
    <w:rsid w:val="001814E5"/>
    <w:rsid w:val="001823B3"/>
    <w:rsid w:val="00183503"/>
    <w:rsid w:val="00183510"/>
    <w:rsid w:val="001838F3"/>
    <w:rsid w:val="00184FE1"/>
    <w:rsid w:val="00185616"/>
    <w:rsid w:val="001865A0"/>
    <w:rsid w:val="00187D7A"/>
    <w:rsid w:val="00190C44"/>
    <w:rsid w:val="00191C58"/>
    <w:rsid w:val="00193219"/>
    <w:rsid w:val="001934F9"/>
    <w:rsid w:val="0019396A"/>
    <w:rsid w:val="0019534C"/>
    <w:rsid w:val="001962FB"/>
    <w:rsid w:val="001977DC"/>
    <w:rsid w:val="001A009E"/>
    <w:rsid w:val="001A01D9"/>
    <w:rsid w:val="001A033C"/>
    <w:rsid w:val="001A1153"/>
    <w:rsid w:val="001A23F5"/>
    <w:rsid w:val="001A2A7F"/>
    <w:rsid w:val="001A3047"/>
    <w:rsid w:val="001A47C2"/>
    <w:rsid w:val="001A4C3F"/>
    <w:rsid w:val="001A5210"/>
    <w:rsid w:val="001A5870"/>
    <w:rsid w:val="001A64C6"/>
    <w:rsid w:val="001A72F5"/>
    <w:rsid w:val="001B0044"/>
    <w:rsid w:val="001B011B"/>
    <w:rsid w:val="001B2272"/>
    <w:rsid w:val="001B4083"/>
    <w:rsid w:val="001B49E9"/>
    <w:rsid w:val="001B51F8"/>
    <w:rsid w:val="001C0513"/>
    <w:rsid w:val="001C1E2B"/>
    <w:rsid w:val="001C23EC"/>
    <w:rsid w:val="001C2881"/>
    <w:rsid w:val="001C3A50"/>
    <w:rsid w:val="001C4C22"/>
    <w:rsid w:val="001C530F"/>
    <w:rsid w:val="001C64A3"/>
    <w:rsid w:val="001C6D89"/>
    <w:rsid w:val="001C6E8A"/>
    <w:rsid w:val="001C70FE"/>
    <w:rsid w:val="001C78DA"/>
    <w:rsid w:val="001D098A"/>
    <w:rsid w:val="001D0F37"/>
    <w:rsid w:val="001D14E4"/>
    <w:rsid w:val="001D1839"/>
    <w:rsid w:val="001D1CF6"/>
    <w:rsid w:val="001D2281"/>
    <w:rsid w:val="001D2923"/>
    <w:rsid w:val="001D2DA7"/>
    <w:rsid w:val="001D36D6"/>
    <w:rsid w:val="001D3E9A"/>
    <w:rsid w:val="001D5D34"/>
    <w:rsid w:val="001D68EC"/>
    <w:rsid w:val="001D7EE6"/>
    <w:rsid w:val="001E10BE"/>
    <w:rsid w:val="001E125E"/>
    <w:rsid w:val="001E1566"/>
    <w:rsid w:val="001E1C80"/>
    <w:rsid w:val="001E229F"/>
    <w:rsid w:val="001E2633"/>
    <w:rsid w:val="001E6732"/>
    <w:rsid w:val="001E7D71"/>
    <w:rsid w:val="001F0430"/>
    <w:rsid w:val="001F1664"/>
    <w:rsid w:val="001F2735"/>
    <w:rsid w:val="001F464C"/>
    <w:rsid w:val="001F57C0"/>
    <w:rsid w:val="001F58CB"/>
    <w:rsid w:val="001F59A5"/>
    <w:rsid w:val="001F6B3F"/>
    <w:rsid w:val="001F7207"/>
    <w:rsid w:val="002001D3"/>
    <w:rsid w:val="00202B0B"/>
    <w:rsid w:val="00202ECF"/>
    <w:rsid w:val="0020306C"/>
    <w:rsid w:val="00203657"/>
    <w:rsid w:val="00204301"/>
    <w:rsid w:val="00204609"/>
    <w:rsid w:val="00205EBF"/>
    <w:rsid w:val="0020619F"/>
    <w:rsid w:val="00206254"/>
    <w:rsid w:val="00206317"/>
    <w:rsid w:val="00206834"/>
    <w:rsid w:val="002073AF"/>
    <w:rsid w:val="002078C8"/>
    <w:rsid w:val="0021130A"/>
    <w:rsid w:val="00211DC9"/>
    <w:rsid w:val="002120D6"/>
    <w:rsid w:val="00212426"/>
    <w:rsid w:val="002127C9"/>
    <w:rsid w:val="00213D7F"/>
    <w:rsid w:val="00214E96"/>
    <w:rsid w:val="002167C7"/>
    <w:rsid w:val="00216DF6"/>
    <w:rsid w:val="00217014"/>
    <w:rsid w:val="00217F8B"/>
    <w:rsid w:val="002205D6"/>
    <w:rsid w:val="00220623"/>
    <w:rsid w:val="002217B2"/>
    <w:rsid w:val="00221CEB"/>
    <w:rsid w:val="002220A3"/>
    <w:rsid w:val="00223166"/>
    <w:rsid w:val="00225327"/>
    <w:rsid w:val="00225A36"/>
    <w:rsid w:val="00225B01"/>
    <w:rsid w:val="00226720"/>
    <w:rsid w:val="00226BF7"/>
    <w:rsid w:val="0022707C"/>
    <w:rsid w:val="00227BB2"/>
    <w:rsid w:val="00230092"/>
    <w:rsid w:val="002326AD"/>
    <w:rsid w:val="00232FD2"/>
    <w:rsid w:val="00233604"/>
    <w:rsid w:val="002340F8"/>
    <w:rsid w:val="002341E0"/>
    <w:rsid w:val="002342E0"/>
    <w:rsid w:val="00234404"/>
    <w:rsid w:val="00234835"/>
    <w:rsid w:val="00234EB9"/>
    <w:rsid w:val="00234F1A"/>
    <w:rsid w:val="00236E3E"/>
    <w:rsid w:val="002370BE"/>
    <w:rsid w:val="0023732C"/>
    <w:rsid w:val="002378E4"/>
    <w:rsid w:val="0023795D"/>
    <w:rsid w:val="00240477"/>
    <w:rsid w:val="00240A89"/>
    <w:rsid w:val="002414E3"/>
    <w:rsid w:val="00241A13"/>
    <w:rsid w:val="00244277"/>
    <w:rsid w:val="00244520"/>
    <w:rsid w:val="0024764D"/>
    <w:rsid w:val="00247917"/>
    <w:rsid w:val="00247B1E"/>
    <w:rsid w:val="00247C20"/>
    <w:rsid w:val="002515AB"/>
    <w:rsid w:val="00251916"/>
    <w:rsid w:val="00251E7F"/>
    <w:rsid w:val="00251F53"/>
    <w:rsid w:val="0025284F"/>
    <w:rsid w:val="00253606"/>
    <w:rsid w:val="00253868"/>
    <w:rsid w:val="002558F8"/>
    <w:rsid w:val="002574C8"/>
    <w:rsid w:val="002575B8"/>
    <w:rsid w:val="00260262"/>
    <w:rsid w:val="002607C4"/>
    <w:rsid w:val="002608A1"/>
    <w:rsid w:val="002609B5"/>
    <w:rsid w:val="0026146B"/>
    <w:rsid w:val="00261695"/>
    <w:rsid w:val="00261FDB"/>
    <w:rsid w:val="0026381F"/>
    <w:rsid w:val="002641CA"/>
    <w:rsid w:val="00264404"/>
    <w:rsid w:val="0026612C"/>
    <w:rsid w:val="00266585"/>
    <w:rsid w:val="002669F0"/>
    <w:rsid w:val="002674E1"/>
    <w:rsid w:val="0026781C"/>
    <w:rsid w:val="0027038C"/>
    <w:rsid w:val="0027121D"/>
    <w:rsid w:val="00273EC6"/>
    <w:rsid w:val="00273F9C"/>
    <w:rsid w:val="002751FF"/>
    <w:rsid w:val="00275DBF"/>
    <w:rsid w:val="0027604C"/>
    <w:rsid w:val="0027635E"/>
    <w:rsid w:val="00277636"/>
    <w:rsid w:val="00277F9A"/>
    <w:rsid w:val="00280896"/>
    <w:rsid w:val="00281BBA"/>
    <w:rsid w:val="00281C49"/>
    <w:rsid w:val="00281DCF"/>
    <w:rsid w:val="0028286E"/>
    <w:rsid w:val="00282D8D"/>
    <w:rsid w:val="00283360"/>
    <w:rsid w:val="00283B6B"/>
    <w:rsid w:val="002846FA"/>
    <w:rsid w:val="00284ECF"/>
    <w:rsid w:val="0028527B"/>
    <w:rsid w:val="002852D6"/>
    <w:rsid w:val="0028712C"/>
    <w:rsid w:val="00287DDC"/>
    <w:rsid w:val="002901C7"/>
    <w:rsid w:val="002901FB"/>
    <w:rsid w:val="00290CF9"/>
    <w:rsid w:val="00290E17"/>
    <w:rsid w:val="00291287"/>
    <w:rsid w:val="002915AB"/>
    <w:rsid w:val="00292A10"/>
    <w:rsid w:val="00292DE2"/>
    <w:rsid w:val="00294F6D"/>
    <w:rsid w:val="00296471"/>
    <w:rsid w:val="00296D9A"/>
    <w:rsid w:val="002A0ADF"/>
    <w:rsid w:val="002A0C22"/>
    <w:rsid w:val="002A1368"/>
    <w:rsid w:val="002A245B"/>
    <w:rsid w:val="002A4D47"/>
    <w:rsid w:val="002A595E"/>
    <w:rsid w:val="002A630A"/>
    <w:rsid w:val="002A77AC"/>
    <w:rsid w:val="002B0815"/>
    <w:rsid w:val="002B0C60"/>
    <w:rsid w:val="002B175C"/>
    <w:rsid w:val="002B2A50"/>
    <w:rsid w:val="002B3261"/>
    <w:rsid w:val="002B3EF6"/>
    <w:rsid w:val="002B5826"/>
    <w:rsid w:val="002B6CD2"/>
    <w:rsid w:val="002B6EA1"/>
    <w:rsid w:val="002B6F52"/>
    <w:rsid w:val="002C0188"/>
    <w:rsid w:val="002C1C03"/>
    <w:rsid w:val="002C2002"/>
    <w:rsid w:val="002C2FE2"/>
    <w:rsid w:val="002C30B6"/>
    <w:rsid w:val="002C4127"/>
    <w:rsid w:val="002C4381"/>
    <w:rsid w:val="002C48CD"/>
    <w:rsid w:val="002C5686"/>
    <w:rsid w:val="002C6F8D"/>
    <w:rsid w:val="002C6FEE"/>
    <w:rsid w:val="002C70D7"/>
    <w:rsid w:val="002C7A6A"/>
    <w:rsid w:val="002C7DC8"/>
    <w:rsid w:val="002D01EE"/>
    <w:rsid w:val="002D097A"/>
    <w:rsid w:val="002D0BA3"/>
    <w:rsid w:val="002D0FB1"/>
    <w:rsid w:val="002D1780"/>
    <w:rsid w:val="002D1D38"/>
    <w:rsid w:val="002D425F"/>
    <w:rsid w:val="002D5D51"/>
    <w:rsid w:val="002D6A10"/>
    <w:rsid w:val="002D7141"/>
    <w:rsid w:val="002D732C"/>
    <w:rsid w:val="002D7D5F"/>
    <w:rsid w:val="002D7EF2"/>
    <w:rsid w:val="002E00AB"/>
    <w:rsid w:val="002E0513"/>
    <w:rsid w:val="002E07C9"/>
    <w:rsid w:val="002E0AC9"/>
    <w:rsid w:val="002E0F57"/>
    <w:rsid w:val="002E2789"/>
    <w:rsid w:val="002E6AEC"/>
    <w:rsid w:val="002E6B6E"/>
    <w:rsid w:val="002E6B83"/>
    <w:rsid w:val="002E7461"/>
    <w:rsid w:val="002E7F6F"/>
    <w:rsid w:val="002F02A7"/>
    <w:rsid w:val="002F0564"/>
    <w:rsid w:val="002F06BE"/>
    <w:rsid w:val="002F16A0"/>
    <w:rsid w:val="002F25F5"/>
    <w:rsid w:val="002F2A14"/>
    <w:rsid w:val="002F2F85"/>
    <w:rsid w:val="002F4E3C"/>
    <w:rsid w:val="0030176C"/>
    <w:rsid w:val="00302EF1"/>
    <w:rsid w:val="00304BB2"/>
    <w:rsid w:val="0030778E"/>
    <w:rsid w:val="00307D48"/>
    <w:rsid w:val="0031001D"/>
    <w:rsid w:val="00310B06"/>
    <w:rsid w:val="00311C55"/>
    <w:rsid w:val="0031262C"/>
    <w:rsid w:val="00313527"/>
    <w:rsid w:val="00313D3D"/>
    <w:rsid w:val="00314100"/>
    <w:rsid w:val="00316C89"/>
    <w:rsid w:val="00317C0F"/>
    <w:rsid w:val="003214FE"/>
    <w:rsid w:val="00321C57"/>
    <w:rsid w:val="00322260"/>
    <w:rsid w:val="0032248B"/>
    <w:rsid w:val="003246EB"/>
    <w:rsid w:val="00325560"/>
    <w:rsid w:val="003259F5"/>
    <w:rsid w:val="00325CE4"/>
    <w:rsid w:val="00325CF6"/>
    <w:rsid w:val="003268EF"/>
    <w:rsid w:val="00326C64"/>
    <w:rsid w:val="00327B9A"/>
    <w:rsid w:val="00327CEE"/>
    <w:rsid w:val="00330756"/>
    <w:rsid w:val="00331F71"/>
    <w:rsid w:val="00332E2C"/>
    <w:rsid w:val="00332F8C"/>
    <w:rsid w:val="00333548"/>
    <w:rsid w:val="00334261"/>
    <w:rsid w:val="003347CF"/>
    <w:rsid w:val="0033495E"/>
    <w:rsid w:val="003370EC"/>
    <w:rsid w:val="003374A2"/>
    <w:rsid w:val="00337615"/>
    <w:rsid w:val="0034011F"/>
    <w:rsid w:val="00341EAB"/>
    <w:rsid w:val="003425B4"/>
    <w:rsid w:val="0034320D"/>
    <w:rsid w:val="00344360"/>
    <w:rsid w:val="00344E16"/>
    <w:rsid w:val="0034551F"/>
    <w:rsid w:val="00345752"/>
    <w:rsid w:val="00345ACE"/>
    <w:rsid w:val="0034610D"/>
    <w:rsid w:val="00347217"/>
    <w:rsid w:val="00347A96"/>
    <w:rsid w:val="0035094D"/>
    <w:rsid w:val="00350A57"/>
    <w:rsid w:val="00350FAC"/>
    <w:rsid w:val="00351F73"/>
    <w:rsid w:val="003535F3"/>
    <w:rsid w:val="00353731"/>
    <w:rsid w:val="0035582E"/>
    <w:rsid w:val="00356F1F"/>
    <w:rsid w:val="0036054E"/>
    <w:rsid w:val="003606C4"/>
    <w:rsid w:val="00360B79"/>
    <w:rsid w:val="00360BA5"/>
    <w:rsid w:val="00361A03"/>
    <w:rsid w:val="00361E94"/>
    <w:rsid w:val="00362082"/>
    <w:rsid w:val="00362EC3"/>
    <w:rsid w:val="00363411"/>
    <w:rsid w:val="0036342A"/>
    <w:rsid w:val="00364327"/>
    <w:rsid w:val="00364410"/>
    <w:rsid w:val="0036506C"/>
    <w:rsid w:val="0036509B"/>
    <w:rsid w:val="003664F7"/>
    <w:rsid w:val="00366666"/>
    <w:rsid w:val="0037002D"/>
    <w:rsid w:val="00370B48"/>
    <w:rsid w:val="003715AB"/>
    <w:rsid w:val="0037466A"/>
    <w:rsid w:val="00375E9A"/>
    <w:rsid w:val="00376FE1"/>
    <w:rsid w:val="00381E84"/>
    <w:rsid w:val="003833C7"/>
    <w:rsid w:val="00383C31"/>
    <w:rsid w:val="003843F8"/>
    <w:rsid w:val="00385E9D"/>
    <w:rsid w:val="00386B1B"/>
    <w:rsid w:val="00386CFF"/>
    <w:rsid w:val="003873A9"/>
    <w:rsid w:val="0038779F"/>
    <w:rsid w:val="00393818"/>
    <w:rsid w:val="00393820"/>
    <w:rsid w:val="00393FEE"/>
    <w:rsid w:val="003A0327"/>
    <w:rsid w:val="003A0969"/>
    <w:rsid w:val="003A1227"/>
    <w:rsid w:val="003A276B"/>
    <w:rsid w:val="003A36F1"/>
    <w:rsid w:val="003A4659"/>
    <w:rsid w:val="003A498B"/>
    <w:rsid w:val="003A4E7B"/>
    <w:rsid w:val="003A641C"/>
    <w:rsid w:val="003A6C9E"/>
    <w:rsid w:val="003A772F"/>
    <w:rsid w:val="003A7789"/>
    <w:rsid w:val="003B0C86"/>
    <w:rsid w:val="003B1FFD"/>
    <w:rsid w:val="003B24E9"/>
    <w:rsid w:val="003B3E72"/>
    <w:rsid w:val="003B3F4B"/>
    <w:rsid w:val="003B50EF"/>
    <w:rsid w:val="003B5891"/>
    <w:rsid w:val="003B59C8"/>
    <w:rsid w:val="003B5B0F"/>
    <w:rsid w:val="003B6009"/>
    <w:rsid w:val="003B7418"/>
    <w:rsid w:val="003B7C8B"/>
    <w:rsid w:val="003C238A"/>
    <w:rsid w:val="003C2B38"/>
    <w:rsid w:val="003C4148"/>
    <w:rsid w:val="003C4362"/>
    <w:rsid w:val="003C47A5"/>
    <w:rsid w:val="003C4BB0"/>
    <w:rsid w:val="003C50B7"/>
    <w:rsid w:val="003C7B53"/>
    <w:rsid w:val="003C7EF5"/>
    <w:rsid w:val="003D100A"/>
    <w:rsid w:val="003D1C4F"/>
    <w:rsid w:val="003D1EF4"/>
    <w:rsid w:val="003D2EAA"/>
    <w:rsid w:val="003D4039"/>
    <w:rsid w:val="003D557A"/>
    <w:rsid w:val="003D6E62"/>
    <w:rsid w:val="003D74A7"/>
    <w:rsid w:val="003D7993"/>
    <w:rsid w:val="003E078B"/>
    <w:rsid w:val="003E0A35"/>
    <w:rsid w:val="003E1EB0"/>
    <w:rsid w:val="003E34B9"/>
    <w:rsid w:val="003E3525"/>
    <w:rsid w:val="003E35E9"/>
    <w:rsid w:val="003E4197"/>
    <w:rsid w:val="003E4FC9"/>
    <w:rsid w:val="003E4FF9"/>
    <w:rsid w:val="003E5987"/>
    <w:rsid w:val="003E6430"/>
    <w:rsid w:val="003F0E84"/>
    <w:rsid w:val="003F132A"/>
    <w:rsid w:val="003F1D80"/>
    <w:rsid w:val="003F1F55"/>
    <w:rsid w:val="003F23A8"/>
    <w:rsid w:val="003F24B4"/>
    <w:rsid w:val="003F2623"/>
    <w:rsid w:val="003F35A6"/>
    <w:rsid w:val="003F466F"/>
    <w:rsid w:val="003F4F76"/>
    <w:rsid w:val="003F5C5C"/>
    <w:rsid w:val="003F5D64"/>
    <w:rsid w:val="003F77E4"/>
    <w:rsid w:val="003F79CA"/>
    <w:rsid w:val="003F7B1E"/>
    <w:rsid w:val="004024D5"/>
    <w:rsid w:val="004024FC"/>
    <w:rsid w:val="004030A0"/>
    <w:rsid w:val="004038DB"/>
    <w:rsid w:val="00406E52"/>
    <w:rsid w:val="00410215"/>
    <w:rsid w:val="0041102A"/>
    <w:rsid w:val="00411B3A"/>
    <w:rsid w:val="00412AE6"/>
    <w:rsid w:val="00412C99"/>
    <w:rsid w:val="00413FBF"/>
    <w:rsid w:val="004143D1"/>
    <w:rsid w:val="0041633C"/>
    <w:rsid w:val="004169B8"/>
    <w:rsid w:val="00417D9C"/>
    <w:rsid w:val="00420157"/>
    <w:rsid w:val="00420314"/>
    <w:rsid w:val="004211F5"/>
    <w:rsid w:val="00421920"/>
    <w:rsid w:val="00422020"/>
    <w:rsid w:val="00422459"/>
    <w:rsid w:val="004231E5"/>
    <w:rsid w:val="004260C3"/>
    <w:rsid w:val="00426D55"/>
    <w:rsid w:val="00427314"/>
    <w:rsid w:val="00427694"/>
    <w:rsid w:val="00427BE0"/>
    <w:rsid w:val="004315F0"/>
    <w:rsid w:val="004320AA"/>
    <w:rsid w:val="00432790"/>
    <w:rsid w:val="00432976"/>
    <w:rsid w:val="00433E76"/>
    <w:rsid w:val="00433EF6"/>
    <w:rsid w:val="004348D3"/>
    <w:rsid w:val="00436622"/>
    <w:rsid w:val="004366EF"/>
    <w:rsid w:val="00437244"/>
    <w:rsid w:val="00437442"/>
    <w:rsid w:val="004405D3"/>
    <w:rsid w:val="00441111"/>
    <w:rsid w:val="004433ED"/>
    <w:rsid w:val="004438CD"/>
    <w:rsid w:val="004453FC"/>
    <w:rsid w:val="004456A5"/>
    <w:rsid w:val="00445A49"/>
    <w:rsid w:val="00446787"/>
    <w:rsid w:val="00447DC9"/>
    <w:rsid w:val="0045049E"/>
    <w:rsid w:val="00451D34"/>
    <w:rsid w:val="004525A2"/>
    <w:rsid w:val="00452B16"/>
    <w:rsid w:val="00453032"/>
    <w:rsid w:val="0045393F"/>
    <w:rsid w:val="00455199"/>
    <w:rsid w:val="00460D58"/>
    <w:rsid w:val="00461711"/>
    <w:rsid w:val="00461AAC"/>
    <w:rsid w:val="00461FF8"/>
    <w:rsid w:val="00462304"/>
    <w:rsid w:val="00462305"/>
    <w:rsid w:val="004627E3"/>
    <w:rsid w:val="00463883"/>
    <w:rsid w:val="00463977"/>
    <w:rsid w:val="00463E2A"/>
    <w:rsid w:val="00464511"/>
    <w:rsid w:val="004647A4"/>
    <w:rsid w:val="00464F51"/>
    <w:rsid w:val="004670D1"/>
    <w:rsid w:val="004675FE"/>
    <w:rsid w:val="00467777"/>
    <w:rsid w:val="00467959"/>
    <w:rsid w:val="00470474"/>
    <w:rsid w:val="00470645"/>
    <w:rsid w:val="00470DE6"/>
    <w:rsid w:val="00470FA0"/>
    <w:rsid w:val="00471B62"/>
    <w:rsid w:val="00471F72"/>
    <w:rsid w:val="00472953"/>
    <w:rsid w:val="00472B99"/>
    <w:rsid w:val="00473CFC"/>
    <w:rsid w:val="00474516"/>
    <w:rsid w:val="004746F6"/>
    <w:rsid w:val="00475A18"/>
    <w:rsid w:val="00475F72"/>
    <w:rsid w:val="004760E5"/>
    <w:rsid w:val="00476FC9"/>
    <w:rsid w:val="00477583"/>
    <w:rsid w:val="00480552"/>
    <w:rsid w:val="00480CFE"/>
    <w:rsid w:val="00481021"/>
    <w:rsid w:val="004829FB"/>
    <w:rsid w:val="00482B3D"/>
    <w:rsid w:val="00483131"/>
    <w:rsid w:val="004835C6"/>
    <w:rsid w:val="00485306"/>
    <w:rsid w:val="00486B1C"/>
    <w:rsid w:val="00486FDF"/>
    <w:rsid w:val="00487A67"/>
    <w:rsid w:val="00487E10"/>
    <w:rsid w:val="004923A1"/>
    <w:rsid w:val="004926BC"/>
    <w:rsid w:val="0049307A"/>
    <w:rsid w:val="00493115"/>
    <w:rsid w:val="004968DE"/>
    <w:rsid w:val="004A02FA"/>
    <w:rsid w:val="004A064C"/>
    <w:rsid w:val="004A07FA"/>
    <w:rsid w:val="004A15FC"/>
    <w:rsid w:val="004A209E"/>
    <w:rsid w:val="004A2475"/>
    <w:rsid w:val="004A45C9"/>
    <w:rsid w:val="004A47A2"/>
    <w:rsid w:val="004A5697"/>
    <w:rsid w:val="004A64C1"/>
    <w:rsid w:val="004A7DD3"/>
    <w:rsid w:val="004B00A5"/>
    <w:rsid w:val="004B0AB6"/>
    <w:rsid w:val="004B0F07"/>
    <w:rsid w:val="004B0F37"/>
    <w:rsid w:val="004B11E8"/>
    <w:rsid w:val="004B1DDE"/>
    <w:rsid w:val="004B21F4"/>
    <w:rsid w:val="004B2E8C"/>
    <w:rsid w:val="004B391C"/>
    <w:rsid w:val="004B3AA6"/>
    <w:rsid w:val="004B4150"/>
    <w:rsid w:val="004B4455"/>
    <w:rsid w:val="004B5780"/>
    <w:rsid w:val="004B6C90"/>
    <w:rsid w:val="004C02CE"/>
    <w:rsid w:val="004C0B34"/>
    <w:rsid w:val="004C107F"/>
    <w:rsid w:val="004C225C"/>
    <w:rsid w:val="004C452A"/>
    <w:rsid w:val="004C453B"/>
    <w:rsid w:val="004C468D"/>
    <w:rsid w:val="004C4FC1"/>
    <w:rsid w:val="004C59BD"/>
    <w:rsid w:val="004C5B67"/>
    <w:rsid w:val="004C5F3E"/>
    <w:rsid w:val="004C642F"/>
    <w:rsid w:val="004C723A"/>
    <w:rsid w:val="004C724D"/>
    <w:rsid w:val="004C7CE9"/>
    <w:rsid w:val="004C7DD3"/>
    <w:rsid w:val="004D0F41"/>
    <w:rsid w:val="004D1F24"/>
    <w:rsid w:val="004D2FC4"/>
    <w:rsid w:val="004D55DB"/>
    <w:rsid w:val="004D7841"/>
    <w:rsid w:val="004E133B"/>
    <w:rsid w:val="004E27F8"/>
    <w:rsid w:val="004E286D"/>
    <w:rsid w:val="004E3827"/>
    <w:rsid w:val="004E47F6"/>
    <w:rsid w:val="004E567C"/>
    <w:rsid w:val="004E6366"/>
    <w:rsid w:val="004E6B69"/>
    <w:rsid w:val="004E73CE"/>
    <w:rsid w:val="004E754D"/>
    <w:rsid w:val="004F07BA"/>
    <w:rsid w:val="004F0A2C"/>
    <w:rsid w:val="004F0DFC"/>
    <w:rsid w:val="004F0F72"/>
    <w:rsid w:val="004F1ECA"/>
    <w:rsid w:val="004F2054"/>
    <w:rsid w:val="004F20F4"/>
    <w:rsid w:val="004F3454"/>
    <w:rsid w:val="004F385E"/>
    <w:rsid w:val="004F610D"/>
    <w:rsid w:val="004F6306"/>
    <w:rsid w:val="004F7596"/>
    <w:rsid w:val="004F7A4A"/>
    <w:rsid w:val="00502011"/>
    <w:rsid w:val="005034FA"/>
    <w:rsid w:val="005038F6"/>
    <w:rsid w:val="005064DF"/>
    <w:rsid w:val="00506B39"/>
    <w:rsid w:val="00506BB9"/>
    <w:rsid w:val="00506C0B"/>
    <w:rsid w:val="00510137"/>
    <w:rsid w:val="00511825"/>
    <w:rsid w:val="00511CF5"/>
    <w:rsid w:val="0051331D"/>
    <w:rsid w:val="00514348"/>
    <w:rsid w:val="00514A49"/>
    <w:rsid w:val="00516585"/>
    <w:rsid w:val="0051741C"/>
    <w:rsid w:val="005203BF"/>
    <w:rsid w:val="00520A80"/>
    <w:rsid w:val="00520D3F"/>
    <w:rsid w:val="005216AA"/>
    <w:rsid w:val="005219D3"/>
    <w:rsid w:val="00521AC4"/>
    <w:rsid w:val="00524DFB"/>
    <w:rsid w:val="005259D8"/>
    <w:rsid w:val="00525F16"/>
    <w:rsid w:val="005330BD"/>
    <w:rsid w:val="005333F7"/>
    <w:rsid w:val="00533D74"/>
    <w:rsid w:val="0053472A"/>
    <w:rsid w:val="00534772"/>
    <w:rsid w:val="005401C6"/>
    <w:rsid w:val="00540214"/>
    <w:rsid w:val="00540A76"/>
    <w:rsid w:val="00540F5D"/>
    <w:rsid w:val="0054138F"/>
    <w:rsid w:val="00542747"/>
    <w:rsid w:val="00542F57"/>
    <w:rsid w:val="00543010"/>
    <w:rsid w:val="00543934"/>
    <w:rsid w:val="005449D6"/>
    <w:rsid w:val="00545070"/>
    <w:rsid w:val="005455A0"/>
    <w:rsid w:val="00545BDB"/>
    <w:rsid w:val="00545DD9"/>
    <w:rsid w:val="00545F71"/>
    <w:rsid w:val="00545F93"/>
    <w:rsid w:val="005468EC"/>
    <w:rsid w:val="00546C4F"/>
    <w:rsid w:val="00546D7C"/>
    <w:rsid w:val="005502D5"/>
    <w:rsid w:val="00550F81"/>
    <w:rsid w:val="005516C1"/>
    <w:rsid w:val="005522FA"/>
    <w:rsid w:val="00554037"/>
    <w:rsid w:val="0055487B"/>
    <w:rsid w:val="00554A86"/>
    <w:rsid w:val="005552B4"/>
    <w:rsid w:val="00555D26"/>
    <w:rsid w:val="0055667E"/>
    <w:rsid w:val="00556707"/>
    <w:rsid w:val="00556C89"/>
    <w:rsid w:val="00557007"/>
    <w:rsid w:val="00560457"/>
    <w:rsid w:val="00561257"/>
    <w:rsid w:val="00562A94"/>
    <w:rsid w:val="00563368"/>
    <w:rsid w:val="00563A98"/>
    <w:rsid w:val="00566457"/>
    <w:rsid w:val="005669FF"/>
    <w:rsid w:val="005677BA"/>
    <w:rsid w:val="005714A6"/>
    <w:rsid w:val="00572DB5"/>
    <w:rsid w:val="005739EF"/>
    <w:rsid w:val="00574178"/>
    <w:rsid w:val="005743A4"/>
    <w:rsid w:val="00574531"/>
    <w:rsid w:val="005746CC"/>
    <w:rsid w:val="00576C41"/>
    <w:rsid w:val="00576D84"/>
    <w:rsid w:val="005778AC"/>
    <w:rsid w:val="00577FD5"/>
    <w:rsid w:val="00577FE2"/>
    <w:rsid w:val="0058143E"/>
    <w:rsid w:val="00582361"/>
    <w:rsid w:val="00583418"/>
    <w:rsid w:val="005843D4"/>
    <w:rsid w:val="00584EBC"/>
    <w:rsid w:val="005860D0"/>
    <w:rsid w:val="005861AD"/>
    <w:rsid w:val="00586C01"/>
    <w:rsid w:val="0059102D"/>
    <w:rsid w:val="005917D7"/>
    <w:rsid w:val="0059216D"/>
    <w:rsid w:val="005924D7"/>
    <w:rsid w:val="00592C02"/>
    <w:rsid w:val="005946FF"/>
    <w:rsid w:val="00594831"/>
    <w:rsid w:val="00595A6C"/>
    <w:rsid w:val="00597182"/>
    <w:rsid w:val="00597E0F"/>
    <w:rsid w:val="005A11FA"/>
    <w:rsid w:val="005A23E5"/>
    <w:rsid w:val="005A2F7A"/>
    <w:rsid w:val="005A3D74"/>
    <w:rsid w:val="005A511B"/>
    <w:rsid w:val="005A53AC"/>
    <w:rsid w:val="005A77CD"/>
    <w:rsid w:val="005B02F1"/>
    <w:rsid w:val="005B0D23"/>
    <w:rsid w:val="005B137C"/>
    <w:rsid w:val="005B1BC2"/>
    <w:rsid w:val="005B2034"/>
    <w:rsid w:val="005B2238"/>
    <w:rsid w:val="005B2839"/>
    <w:rsid w:val="005B439A"/>
    <w:rsid w:val="005B5B08"/>
    <w:rsid w:val="005B5D3F"/>
    <w:rsid w:val="005B5E2D"/>
    <w:rsid w:val="005C213C"/>
    <w:rsid w:val="005C259A"/>
    <w:rsid w:val="005C3384"/>
    <w:rsid w:val="005C4DF3"/>
    <w:rsid w:val="005C4E50"/>
    <w:rsid w:val="005C6F4E"/>
    <w:rsid w:val="005C781C"/>
    <w:rsid w:val="005D1E74"/>
    <w:rsid w:val="005D4201"/>
    <w:rsid w:val="005D47DA"/>
    <w:rsid w:val="005D5E3D"/>
    <w:rsid w:val="005D65CD"/>
    <w:rsid w:val="005E1189"/>
    <w:rsid w:val="005E3C2C"/>
    <w:rsid w:val="005E4C1D"/>
    <w:rsid w:val="005E698A"/>
    <w:rsid w:val="005E701D"/>
    <w:rsid w:val="005E7BFB"/>
    <w:rsid w:val="005F009E"/>
    <w:rsid w:val="005F058D"/>
    <w:rsid w:val="005F1DB7"/>
    <w:rsid w:val="005F1DFF"/>
    <w:rsid w:val="005F1F49"/>
    <w:rsid w:val="005F23CA"/>
    <w:rsid w:val="005F253A"/>
    <w:rsid w:val="005F288A"/>
    <w:rsid w:val="005F2951"/>
    <w:rsid w:val="005F3F30"/>
    <w:rsid w:val="005F446C"/>
    <w:rsid w:val="005F4883"/>
    <w:rsid w:val="005F539D"/>
    <w:rsid w:val="005F73A0"/>
    <w:rsid w:val="005F7A0D"/>
    <w:rsid w:val="00600E96"/>
    <w:rsid w:val="00601C4B"/>
    <w:rsid w:val="00603730"/>
    <w:rsid w:val="00604552"/>
    <w:rsid w:val="00605403"/>
    <w:rsid w:val="006055C1"/>
    <w:rsid w:val="00605732"/>
    <w:rsid w:val="00607095"/>
    <w:rsid w:val="0060730D"/>
    <w:rsid w:val="00611AC5"/>
    <w:rsid w:val="00614A09"/>
    <w:rsid w:val="00616E9E"/>
    <w:rsid w:val="006170F4"/>
    <w:rsid w:val="0061776D"/>
    <w:rsid w:val="0062091A"/>
    <w:rsid w:val="00621785"/>
    <w:rsid w:val="00623575"/>
    <w:rsid w:val="0062415F"/>
    <w:rsid w:val="006255BC"/>
    <w:rsid w:val="00625800"/>
    <w:rsid w:val="00626A9C"/>
    <w:rsid w:val="00626B0C"/>
    <w:rsid w:val="00626FC8"/>
    <w:rsid w:val="006304BD"/>
    <w:rsid w:val="0063195E"/>
    <w:rsid w:val="00632146"/>
    <w:rsid w:val="006328C3"/>
    <w:rsid w:val="006339C1"/>
    <w:rsid w:val="00634284"/>
    <w:rsid w:val="006350F4"/>
    <w:rsid w:val="0063608A"/>
    <w:rsid w:val="006360B1"/>
    <w:rsid w:val="0063629E"/>
    <w:rsid w:val="006367F0"/>
    <w:rsid w:val="00636BF7"/>
    <w:rsid w:val="00636EF5"/>
    <w:rsid w:val="00637E6C"/>
    <w:rsid w:val="00640633"/>
    <w:rsid w:val="0064156A"/>
    <w:rsid w:val="00642BB7"/>
    <w:rsid w:val="0064383B"/>
    <w:rsid w:val="00644C90"/>
    <w:rsid w:val="00647DB3"/>
    <w:rsid w:val="00651FA1"/>
    <w:rsid w:val="00652811"/>
    <w:rsid w:val="00653A51"/>
    <w:rsid w:val="006543BC"/>
    <w:rsid w:val="006547D4"/>
    <w:rsid w:val="00654E49"/>
    <w:rsid w:val="00655868"/>
    <w:rsid w:val="00656CC6"/>
    <w:rsid w:val="00656FF8"/>
    <w:rsid w:val="006576F4"/>
    <w:rsid w:val="00657E5F"/>
    <w:rsid w:val="00662330"/>
    <w:rsid w:val="00663786"/>
    <w:rsid w:val="0066383D"/>
    <w:rsid w:val="00663D45"/>
    <w:rsid w:val="00663E7B"/>
    <w:rsid w:val="00664040"/>
    <w:rsid w:val="0066462F"/>
    <w:rsid w:val="00664F66"/>
    <w:rsid w:val="0066522A"/>
    <w:rsid w:val="006668ED"/>
    <w:rsid w:val="00666FAC"/>
    <w:rsid w:val="00667606"/>
    <w:rsid w:val="00667A77"/>
    <w:rsid w:val="0067016C"/>
    <w:rsid w:val="00671D37"/>
    <w:rsid w:val="006721E9"/>
    <w:rsid w:val="00672F3C"/>
    <w:rsid w:val="00675921"/>
    <w:rsid w:val="006759E8"/>
    <w:rsid w:val="006763FC"/>
    <w:rsid w:val="00677608"/>
    <w:rsid w:val="006777BC"/>
    <w:rsid w:val="00677AFA"/>
    <w:rsid w:val="00681F96"/>
    <w:rsid w:val="00682B88"/>
    <w:rsid w:val="006839FD"/>
    <w:rsid w:val="00683C5D"/>
    <w:rsid w:val="00685D67"/>
    <w:rsid w:val="00685E6E"/>
    <w:rsid w:val="00686388"/>
    <w:rsid w:val="0068691B"/>
    <w:rsid w:val="00687360"/>
    <w:rsid w:val="0069099C"/>
    <w:rsid w:val="0069104C"/>
    <w:rsid w:val="0069123D"/>
    <w:rsid w:val="00691718"/>
    <w:rsid w:val="00691BD7"/>
    <w:rsid w:val="00692855"/>
    <w:rsid w:val="00694078"/>
    <w:rsid w:val="006941B4"/>
    <w:rsid w:val="00694A10"/>
    <w:rsid w:val="006954D3"/>
    <w:rsid w:val="00696285"/>
    <w:rsid w:val="006965E2"/>
    <w:rsid w:val="00696801"/>
    <w:rsid w:val="006A1514"/>
    <w:rsid w:val="006A1573"/>
    <w:rsid w:val="006A1FDB"/>
    <w:rsid w:val="006A2AA9"/>
    <w:rsid w:val="006A35A8"/>
    <w:rsid w:val="006A4475"/>
    <w:rsid w:val="006A49D2"/>
    <w:rsid w:val="006A4E5B"/>
    <w:rsid w:val="006A5B5A"/>
    <w:rsid w:val="006A7BEE"/>
    <w:rsid w:val="006B07EE"/>
    <w:rsid w:val="006B1EF9"/>
    <w:rsid w:val="006B1F3F"/>
    <w:rsid w:val="006B2934"/>
    <w:rsid w:val="006B2D56"/>
    <w:rsid w:val="006B3D57"/>
    <w:rsid w:val="006B3E11"/>
    <w:rsid w:val="006B594C"/>
    <w:rsid w:val="006B5AE6"/>
    <w:rsid w:val="006B730D"/>
    <w:rsid w:val="006C03FA"/>
    <w:rsid w:val="006C1074"/>
    <w:rsid w:val="006C1484"/>
    <w:rsid w:val="006C2C16"/>
    <w:rsid w:val="006C39B2"/>
    <w:rsid w:val="006C4AE2"/>
    <w:rsid w:val="006C501B"/>
    <w:rsid w:val="006C5349"/>
    <w:rsid w:val="006C5760"/>
    <w:rsid w:val="006C5972"/>
    <w:rsid w:val="006C5ACE"/>
    <w:rsid w:val="006C6533"/>
    <w:rsid w:val="006C7623"/>
    <w:rsid w:val="006D1EBB"/>
    <w:rsid w:val="006D2CE6"/>
    <w:rsid w:val="006D3EEE"/>
    <w:rsid w:val="006D41FE"/>
    <w:rsid w:val="006D6A40"/>
    <w:rsid w:val="006D6C47"/>
    <w:rsid w:val="006D7CD0"/>
    <w:rsid w:val="006D7ED9"/>
    <w:rsid w:val="006D7FE8"/>
    <w:rsid w:val="006E18A5"/>
    <w:rsid w:val="006E1958"/>
    <w:rsid w:val="006E3D91"/>
    <w:rsid w:val="006E4E72"/>
    <w:rsid w:val="006E60E6"/>
    <w:rsid w:val="006E705C"/>
    <w:rsid w:val="006E7110"/>
    <w:rsid w:val="006E7CCE"/>
    <w:rsid w:val="006F075F"/>
    <w:rsid w:val="006F10F2"/>
    <w:rsid w:val="006F1506"/>
    <w:rsid w:val="006F2004"/>
    <w:rsid w:val="006F288A"/>
    <w:rsid w:val="006F2CB9"/>
    <w:rsid w:val="006F307D"/>
    <w:rsid w:val="006F42F1"/>
    <w:rsid w:val="0070178F"/>
    <w:rsid w:val="00702371"/>
    <w:rsid w:val="00703B34"/>
    <w:rsid w:val="00703F08"/>
    <w:rsid w:val="007047ED"/>
    <w:rsid w:val="0070516A"/>
    <w:rsid w:val="00705BB2"/>
    <w:rsid w:val="00706CB6"/>
    <w:rsid w:val="00707611"/>
    <w:rsid w:val="00707FB3"/>
    <w:rsid w:val="00710239"/>
    <w:rsid w:val="00710414"/>
    <w:rsid w:val="00711B60"/>
    <w:rsid w:val="00712177"/>
    <w:rsid w:val="007127CA"/>
    <w:rsid w:val="00712B20"/>
    <w:rsid w:val="00712C98"/>
    <w:rsid w:val="00712E4B"/>
    <w:rsid w:val="0071392F"/>
    <w:rsid w:val="00713A28"/>
    <w:rsid w:val="00714291"/>
    <w:rsid w:val="00716247"/>
    <w:rsid w:val="00716FD5"/>
    <w:rsid w:val="00717D8B"/>
    <w:rsid w:val="007205D6"/>
    <w:rsid w:val="00720935"/>
    <w:rsid w:val="00720C32"/>
    <w:rsid w:val="0072162D"/>
    <w:rsid w:val="00721CF9"/>
    <w:rsid w:val="00721E82"/>
    <w:rsid w:val="007230FA"/>
    <w:rsid w:val="00723335"/>
    <w:rsid w:val="007241F4"/>
    <w:rsid w:val="007270F0"/>
    <w:rsid w:val="007273FE"/>
    <w:rsid w:val="007276AE"/>
    <w:rsid w:val="0073016B"/>
    <w:rsid w:val="00730930"/>
    <w:rsid w:val="00730D5B"/>
    <w:rsid w:val="00731EC5"/>
    <w:rsid w:val="00732468"/>
    <w:rsid w:val="007325BC"/>
    <w:rsid w:val="00732A08"/>
    <w:rsid w:val="007330E1"/>
    <w:rsid w:val="007348EA"/>
    <w:rsid w:val="00735175"/>
    <w:rsid w:val="0073645E"/>
    <w:rsid w:val="00737835"/>
    <w:rsid w:val="0074008F"/>
    <w:rsid w:val="007409A2"/>
    <w:rsid w:val="00740F58"/>
    <w:rsid w:val="00740F5F"/>
    <w:rsid w:val="007410F0"/>
    <w:rsid w:val="007413E7"/>
    <w:rsid w:val="00741E21"/>
    <w:rsid w:val="0074211D"/>
    <w:rsid w:val="00744F89"/>
    <w:rsid w:val="00745884"/>
    <w:rsid w:val="00746035"/>
    <w:rsid w:val="00747071"/>
    <w:rsid w:val="007519E8"/>
    <w:rsid w:val="00751BF6"/>
    <w:rsid w:val="00752757"/>
    <w:rsid w:val="00753211"/>
    <w:rsid w:val="00753AAA"/>
    <w:rsid w:val="00753FC5"/>
    <w:rsid w:val="007553D2"/>
    <w:rsid w:val="00755B34"/>
    <w:rsid w:val="00757771"/>
    <w:rsid w:val="00760B68"/>
    <w:rsid w:val="0076160E"/>
    <w:rsid w:val="00761841"/>
    <w:rsid w:val="0076207B"/>
    <w:rsid w:val="00762C74"/>
    <w:rsid w:val="0076304F"/>
    <w:rsid w:val="00763F2A"/>
    <w:rsid w:val="00764350"/>
    <w:rsid w:val="00764F21"/>
    <w:rsid w:val="007651CB"/>
    <w:rsid w:val="0076546D"/>
    <w:rsid w:val="00765F4C"/>
    <w:rsid w:val="00766958"/>
    <w:rsid w:val="007674AC"/>
    <w:rsid w:val="0076790E"/>
    <w:rsid w:val="00767A7B"/>
    <w:rsid w:val="00770CF7"/>
    <w:rsid w:val="00772581"/>
    <w:rsid w:val="007726BC"/>
    <w:rsid w:val="00772ABE"/>
    <w:rsid w:val="007742D7"/>
    <w:rsid w:val="007747D8"/>
    <w:rsid w:val="00774E69"/>
    <w:rsid w:val="0077528E"/>
    <w:rsid w:val="00781718"/>
    <w:rsid w:val="00781D9C"/>
    <w:rsid w:val="00783811"/>
    <w:rsid w:val="0078463F"/>
    <w:rsid w:val="007852C4"/>
    <w:rsid w:val="00785469"/>
    <w:rsid w:val="00786556"/>
    <w:rsid w:val="00786C0A"/>
    <w:rsid w:val="00787BD2"/>
    <w:rsid w:val="00787F17"/>
    <w:rsid w:val="00791E6F"/>
    <w:rsid w:val="00792A08"/>
    <w:rsid w:val="007931C5"/>
    <w:rsid w:val="00793AE9"/>
    <w:rsid w:val="00794DF7"/>
    <w:rsid w:val="00796E60"/>
    <w:rsid w:val="0079723E"/>
    <w:rsid w:val="007A0B58"/>
    <w:rsid w:val="007A0B63"/>
    <w:rsid w:val="007A1B5F"/>
    <w:rsid w:val="007A2400"/>
    <w:rsid w:val="007A3CB7"/>
    <w:rsid w:val="007A3D86"/>
    <w:rsid w:val="007A4363"/>
    <w:rsid w:val="007A4D66"/>
    <w:rsid w:val="007A5E38"/>
    <w:rsid w:val="007B11B0"/>
    <w:rsid w:val="007B2DA1"/>
    <w:rsid w:val="007B45D3"/>
    <w:rsid w:val="007B4DE8"/>
    <w:rsid w:val="007B4EFE"/>
    <w:rsid w:val="007B60E0"/>
    <w:rsid w:val="007B67B0"/>
    <w:rsid w:val="007B7C13"/>
    <w:rsid w:val="007C05AE"/>
    <w:rsid w:val="007C1552"/>
    <w:rsid w:val="007C3A3C"/>
    <w:rsid w:val="007C3D58"/>
    <w:rsid w:val="007C46D1"/>
    <w:rsid w:val="007C5663"/>
    <w:rsid w:val="007C5957"/>
    <w:rsid w:val="007C5BEA"/>
    <w:rsid w:val="007C6B75"/>
    <w:rsid w:val="007C6DEA"/>
    <w:rsid w:val="007C742A"/>
    <w:rsid w:val="007C7BE3"/>
    <w:rsid w:val="007D034A"/>
    <w:rsid w:val="007D12E7"/>
    <w:rsid w:val="007D2B0A"/>
    <w:rsid w:val="007D3D25"/>
    <w:rsid w:val="007D638F"/>
    <w:rsid w:val="007D64D7"/>
    <w:rsid w:val="007D6E41"/>
    <w:rsid w:val="007D707A"/>
    <w:rsid w:val="007D74C4"/>
    <w:rsid w:val="007D76DF"/>
    <w:rsid w:val="007E15DB"/>
    <w:rsid w:val="007E222E"/>
    <w:rsid w:val="007E237A"/>
    <w:rsid w:val="007E37F7"/>
    <w:rsid w:val="007E7730"/>
    <w:rsid w:val="007F0408"/>
    <w:rsid w:val="007F089D"/>
    <w:rsid w:val="007F0D68"/>
    <w:rsid w:val="007F11C9"/>
    <w:rsid w:val="007F2411"/>
    <w:rsid w:val="007F2A62"/>
    <w:rsid w:val="007F2E43"/>
    <w:rsid w:val="007F3230"/>
    <w:rsid w:val="007F3777"/>
    <w:rsid w:val="007F6BB7"/>
    <w:rsid w:val="007F6E4C"/>
    <w:rsid w:val="00800823"/>
    <w:rsid w:val="00805061"/>
    <w:rsid w:val="008071B0"/>
    <w:rsid w:val="00807CBE"/>
    <w:rsid w:val="008116FF"/>
    <w:rsid w:val="008119D2"/>
    <w:rsid w:val="00812A19"/>
    <w:rsid w:val="00815B99"/>
    <w:rsid w:val="00816F79"/>
    <w:rsid w:val="008170B1"/>
    <w:rsid w:val="00817892"/>
    <w:rsid w:val="00817AB7"/>
    <w:rsid w:val="00817CA4"/>
    <w:rsid w:val="00820AD3"/>
    <w:rsid w:val="00820C48"/>
    <w:rsid w:val="00820CE4"/>
    <w:rsid w:val="00821439"/>
    <w:rsid w:val="00822A98"/>
    <w:rsid w:val="008276F1"/>
    <w:rsid w:val="00830040"/>
    <w:rsid w:val="00830189"/>
    <w:rsid w:val="00831500"/>
    <w:rsid w:val="00831C77"/>
    <w:rsid w:val="00832DCA"/>
    <w:rsid w:val="008339DC"/>
    <w:rsid w:val="0083407E"/>
    <w:rsid w:val="00834C6B"/>
    <w:rsid w:val="0083588F"/>
    <w:rsid w:val="00840125"/>
    <w:rsid w:val="00840DBD"/>
    <w:rsid w:val="00841122"/>
    <w:rsid w:val="008411C5"/>
    <w:rsid w:val="00842653"/>
    <w:rsid w:val="008436E4"/>
    <w:rsid w:val="00843957"/>
    <w:rsid w:val="00843C7B"/>
    <w:rsid w:val="008446EE"/>
    <w:rsid w:val="00844F8B"/>
    <w:rsid w:val="0084517F"/>
    <w:rsid w:val="008459D5"/>
    <w:rsid w:val="00845BA2"/>
    <w:rsid w:val="008468F0"/>
    <w:rsid w:val="00846A96"/>
    <w:rsid w:val="00847D3E"/>
    <w:rsid w:val="00851C10"/>
    <w:rsid w:val="0085265F"/>
    <w:rsid w:val="00852AE0"/>
    <w:rsid w:val="00853411"/>
    <w:rsid w:val="00853F45"/>
    <w:rsid w:val="0085609B"/>
    <w:rsid w:val="00856680"/>
    <w:rsid w:val="00856982"/>
    <w:rsid w:val="00856CCB"/>
    <w:rsid w:val="0085744E"/>
    <w:rsid w:val="0086146E"/>
    <w:rsid w:val="008614B9"/>
    <w:rsid w:val="0086162E"/>
    <w:rsid w:val="00861E5E"/>
    <w:rsid w:val="00862878"/>
    <w:rsid w:val="00862B46"/>
    <w:rsid w:val="00864DB9"/>
    <w:rsid w:val="00864E85"/>
    <w:rsid w:val="008662EE"/>
    <w:rsid w:val="00866E1C"/>
    <w:rsid w:val="00866F20"/>
    <w:rsid w:val="008672D2"/>
    <w:rsid w:val="00870C84"/>
    <w:rsid w:val="0087120B"/>
    <w:rsid w:val="00871417"/>
    <w:rsid w:val="008721B4"/>
    <w:rsid w:val="00872826"/>
    <w:rsid w:val="00873C47"/>
    <w:rsid w:val="00874297"/>
    <w:rsid w:val="008744FC"/>
    <w:rsid w:val="00876372"/>
    <w:rsid w:val="00876EEA"/>
    <w:rsid w:val="00877285"/>
    <w:rsid w:val="008772FA"/>
    <w:rsid w:val="00877385"/>
    <w:rsid w:val="00881875"/>
    <w:rsid w:val="00881A75"/>
    <w:rsid w:val="008822D5"/>
    <w:rsid w:val="008825B2"/>
    <w:rsid w:val="008826FC"/>
    <w:rsid w:val="00884416"/>
    <w:rsid w:val="00886E82"/>
    <w:rsid w:val="008871F5"/>
    <w:rsid w:val="00887625"/>
    <w:rsid w:val="00887C61"/>
    <w:rsid w:val="00891443"/>
    <w:rsid w:val="008919F1"/>
    <w:rsid w:val="0089319F"/>
    <w:rsid w:val="0089462D"/>
    <w:rsid w:val="00894A75"/>
    <w:rsid w:val="00895969"/>
    <w:rsid w:val="00897AFC"/>
    <w:rsid w:val="008A14C4"/>
    <w:rsid w:val="008A15B2"/>
    <w:rsid w:val="008A19FF"/>
    <w:rsid w:val="008A25F1"/>
    <w:rsid w:val="008A2871"/>
    <w:rsid w:val="008A4463"/>
    <w:rsid w:val="008A4932"/>
    <w:rsid w:val="008A5353"/>
    <w:rsid w:val="008A58E2"/>
    <w:rsid w:val="008A591C"/>
    <w:rsid w:val="008A779A"/>
    <w:rsid w:val="008A7E4F"/>
    <w:rsid w:val="008B133F"/>
    <w:rsid w:val="008B1D55"/>
    <w:rsid w:val="008B3ED2"/>
    <w:rsid w:val="008B579A"/>
    <w:rsid w:val="008B656A"/>
    <w:rsid w:val="008B6589"/>
    <w:rsid w:val="008B6A1A"/>
    <w:rsid w:val="008B7379"/>
    <w:rsid w:val="008C0889"/>
    <w:rsid w:val="008C0FE5"/>
    <w:rsid w:val="008C1E5A"/>
    <w:rsid w:val="008C627B"/>
    <w:rsid w:val="008C6FC8"/>
    <w:rsid w:val="008C7D13"/>
    <w:rsid w:val="008D02B5"/>
    <w:rsid w:val="008D0E2E"/>
    <w:rsid w:val="008D2C9A"/>
    <w:rsid w:val="008D31F1"/>
    <w:rsid w:val="008D3388"/>
    <w:rsid w:val="008D40A6"/>
    <w:rsid w:val="008D4F1C"/>
    <w:rsid w:val="008D5633"/>
    <w:rsid w:val="008D57BB"/>
    <w:rsid w:val="008D652A"/>
    <w:rsid w:val="008D6879"/>
    <w:rsid w:val="008D6E5F"/>
    <w:rsid w:val="008D6ED0"/>
    <w:rsid w:val="008E2AEC"/>
    <w:rsid w:val="008E375A"/>
    <w:rsid w:val="008E3D20"/>
    <w:rsid w:val="008E57D4"/>
    <w:rsid w:val="008E5E0C"/>
    <w:rsid w:val="008E651F"/>
    <w:rsid w:val="008E7245"/>
    <w:rsid w:val="008F0189"/>
    <w:rsid w:val="008F0C80"/>
    <w:rsid w:val="008F0EE0"/>
    <w:rsid w:val="008F186B"/>
    <w:rsid w:val="008F19F0"/>
    <w:rsid w:val="008F1A0B"/>
    <w:rsid w:val="008F2525"/>
    <w:rsid w:val="008F33D7"/>
    <w:rsid w:val="008F3F0D"/>
    <w:rsid w:val="008F4693"/>
    <w:rsid w:val="008F72B6"/>
    <w:rsid w:val="008F78A0"/>
    <w:rsid w:val="00900DA3"/>
    <w:rsid w:val="00902757"/>
    <w:rsid w:val="00904D49"/>
    <w:rsid w:val="00905C5F"/>
    <w:rsid w:val="00907060"/>
    <w:rsid w:val="0090773B"/>
    <w:rsid w:val="00911073"/>
    <w:rsid w:val="00911A32"/>
    <w:rsid w:val="00912B39"/>
    <w:rsid w:val="009160DF"/>
    <w:rsid w:val="0091610A"/>
    <w:rsid w:val="00917223"/>
    <w:rsid w:val="00917511"/>
    <w:rsid w:val="009178F8"/>
    <w:rsid w:val="00920044"/>
    <w:rsid w:val="00920080"/>
    <w:rsid w:val="00921D2B"/>
    <w:rsid w:val="009221EF"/>
    <w:rsid w:val="00922DE5"/>
    <w:rsid w:val="0092467F"/>
    <w:rsid w:val="009247D3"/>
    <w:rsid w:val="0092481D"/>
    <w:rsid w:val="00925E5A"/>
    <w:rsid w:val="00927190"/>
    <w:rsid w:val="009271C5"/>
    <w:rsid w:val="00927621"/>
    <w:rsid w:val="009312A5"/>
    <w:rsid w:val="0093145B"/>
    <w:rsid w:val="00931795"/>
    <w:rsid w:val="009321A6"/>
    <w:rsid w:val="00933687"/>
    <w:rsid w:val="00934224"/>
    <w:rsid w:val="009344B9"/>
    <w:rsid w:val="00935474"/>
    <w:rsid w:val="00935978"/>
    <w:rsid w:val="009367FD"/>
    <w:rsid w:val="00936BC1"/>
    <w:rsid w:val="0093773A"/>
    <w:rsid w:val="00937814"/>
    <w:rsid w:val="00940E72"/>
    <w:rsid w:val="009418C2"/>
    <w:rsid w:val="00941D5E"/>
    <w:rsid w:val="009429A1"/>
    <w:rsid w:val="00942C4A"/>
    <w:rsid w:val="00943033"/>
    <w:rsid w:val="00944F9B"/>
    <w:rsid w:val="0094555E"/>
    <w:rsid w:val="009464D0"/>
    <w:rsid w:val="00947B6E"/>
    <w:rsid w:val="00947CBA"/>
    <w:rsid w:val="00947DD8"/>
    <w:rsid w:val="00950CA0"/>
    <w:rsid w:val="00950CAC"/>
    <w:rsid w:val="009515BC"/>
    <w:rsid w:val="00951B48"/>
    <w:rsid w:val="009523EB"/>
    <w:rsid w:val="009526E5"/>
    <w:rsid w:val="00953FEF"/>
    <w:rsid w:val="0095496E"/>
    <w:rsid w:val="00954AAE"/>
    <w:rsid w:val="00956C06"/>
    <w:rsid w:val="00956FCE"/>
    <w:rsid w:val="0096096B"/>
    <w:rsid w:val="0096122A"/>
    <w:rsid w:val="00963029"/>
    <w:rsid w:val="009638F3"/>
    <w:rsid w:val="009664EA"/>
    <w:rsid w:val="00966A2D"/>
    <w:rsid w:val="00966B5B"/>
    <w:rsid w:val="00967D6D"/>
    <w:rsid w:val="00971535"/>
    <w:rsid w:val="00972176"/>
    <w:rsid w:val="00973622"/>
    <w:rsid w:val="00973E57"/>
    <w:rsid w:val="00975237"/>
    <w:rsid w:val="0097548D"/>
    <w:rsid w:val="009767FD"/>
    <w:rsid w:val="0097788F"/>
    <w:rsid w:val="00977B8A"/>
    <w:rsid w:val="009804F1"/>
    <w:rsid w:val="00981F1B"/>
    <w:rsid w:val="00982A53"/>
    <w:rsid w:val="00984CF6"/>
    <w:rsid w:val="00985058"/>
    <w:rsid w:val="00985C84"/>
    <w:rsid w:val="00985C9B"/>
    <w:rsid w:val="00986019"/>
    <w:rsid w:val="009868E1"/>
    <w:rsid w:val="00986D66"/>
    <w:rsid w:val="00987551"/>
    <w:rsid w:val="0099041F"/>
    <w:rsid w:val="009907CC"/>
    <w:rsid w:val="00990A57"/>
    <w:rsid w:val="009911C6"/>
    <w:rsid w:val="00991A19"/>
    <w:rsid w:val="00991A59"/>
    <w:rsid w:val="00991D88"/>
    <w:rsid w:val="00993AA5"/>
    <w:rsid w:val="009952CC"/>
    <w:rsid w:val="00995BCD"/>
    <w:rsid w:val="00995E52"/>
    <w:rsid w:val="00995EAA"/>
    <w:rsid w:val="00996E32"/>
    <w:rsid w:val="0099732E"/>
    <w:rsid w:val="009976F8"/>
    <w:rsid w:val="0099776A"/>
    <w:rsid w:val="00997A14"/>
    <w:rsid w:val="009A0642"/>
    <w:rsid w:val="009A32FD"/>
    <w:rsid w:val="009A420F"/>
    <w:rsid w:val="009A4D35"/>
    <w:rsid w:val="009A526B"/>
    <w:rsid w:val="009A60D0"/>
    <w:rsid w:val="009A78DC"/>
    <w:rsid w:val="009B05E5"/>
    <w:rsid w:val="009B0685"/>
    <w:rsid w:val="009B09E5"/>
    <w:rsid w:val="009B1220"/>
    <w:rsid w:val="009B1DE7"/>
    <w:rsid w:val="009B3E7E"/>
    <w:rsid w:val="009B41EF"/>
    <w:rsid w:val="009B5754"/>
    <w:rsid w:val="009B76DB"/>
    <w:rsid w:val="009C1016"/>
    <w:rsid w:val="009C1497"/>
    <w:rsid w:val="009C14E6"/>
    <w:rsid w:val="009C1A87"/>
    <w:rsid w:val="009C2516"/>
    <w:rsid w:val="009C26F9"/>
    <w:rsid w:val="009C2B0E"/>
    <w:rsid w:val="009C635F"/>
    <w:rsid w:val="009C6791"/>
    <w:rsid w:val="009C7010"/>
    <w:rsid w:val="009C73B3"/>
    <w:rsid w:val="009C782F"/>
    <w:rsid w:val="009D230C"/>
    <w:rsid w:val="009D23CA"/>
    <w:rsid w:val="009D3CEC"/>
    <w:rsid w:val="009D3D5C"/>
    <w:rsid w:val="009D4504"/>
    <w:rsid w:val="009D6601"/>
    <w:rsid w:val="009D6A69"/>
    <w:rsid w:val="009E1ECA"/>
    <w:rsid w:val="009E3DC6"/>
    <w:rsid w:val="009E4082"/>
    <w:rsid w:val="009E42E1"/>
    <w:rsid w:val="009E457D"/>
    <w:rsid w:val="009E49FA"/>
    <w:rsid w:val="009E4BC7"/>
    <w:rsid w:val="009E5473"/>
    <w:rsid w:val="009E56E1"/>
    <w:rsid w:val="009E5B32"/>
    <w:rsid w:val="009E60E5"/>
    <w:rsid w:val="009E6393"/>
    <w:rsid w:val="009E63D0"/>
    <w:rsid w:val="009E7228"/>
    <w:rsid w:val="009F084D"/>
    <w:rsid w:val="009F17B2"/>
    <w:rsid w:val="009F1B1C"/>
    <w:rsid w:val="009F2650"/>
    <w:rsid w:val="009F3872"/>
    <w:rsid w:val="009F3BE9"/>
    <w:rsid w:val="009F5605"/>
    <w:rsid w:val="009F79AE"/>
    <w:rsid w:val="00A004FA"/>
    <w:rsid w:val="00A01BED"/>
    <w:rsid w:val="00A023BE"/>
    <w:rsid w:val="00A023E0"/>
    <w:rsid w:val="00A02745"/>
    <w:rsid w:val="00A0298F"/>
    <w:rsid w:val="00A02A27"/>
    <w:rsid w:val="00A05837"/>
    <w:rsid w:val="00A05B02"/>
    <w:rsid w:val="00A066E5"/>
    <w:rsid w:val="00A06B1B"/>
    <w:rsid w:val="00A07601"/>
    <w:rsid w:val="00A07928"/>
    <w:rsid w:val="00A1165E"/>
    <w:rsid w:val="00A119DF"/>
    <w:rsid w:val="00A12022"/>
    <w:rsid w:val="00A12387"/>
    <w:rsid w:val="00A1294B"/>
    <w:rsid w:val="00A12A4D"/>
    <w:rsid w:val="00A13EC1"/>
    <w:rsid w:val="00A1432C"/>
    <w:rsid w:val="00A146C5"/>
    <w:rsid w:val="00A14801"/>
    <w:rsid w:val="00A14A4E"/>
    <w:rsid w:val="00A14A6F"/>
    <w:rsid w:val="00A15C33"/>
    <w:rsid w:val="00A15F01"/>
    <w:rsid w:val="00A1641E"/>
    <w:rsid w:val="00A176C2"/>
    <w:rsid w:val="00A206F5"/>
    <w:rsid w:val="00A213A5"/>
    <w:rsid w:val="00A2143E"/>
    <w:rsid w:val="00A21CEB"/>
    <w:rsid w:val="00A22702"/>
    <w:rsid w:val="00A2344A"/>
    <w:rsid w:val="00A235BA"/>
    <w:rsid w:val="00A24343"/>
    <w:rsid w:val="00A278BB"/>
    <w:rsid w:val="00A27A5D"/>
    <w:rsid w:val="00A302F7"/>
    <w:rsid w:val="00A3032C"/>
    <w:rsid w:val="00A303E6"/>
    <w:rsid w:val="00A310F1"/>
    <w:rsid w:val="00A31D60"/>
    <w:rsid w:val="00A3245D"/>
    <w:rsid w:val="00A328BF"/>
    <w:rsid w:val="00A33023"/>
    <w:rsid w:val="00A3365E"/>
    <w:rsid w:val="00A33BF9"/>
    <w:rsid w:val="00A35398"/>
    <w:rsid w:val="00A362CC"/>
    <w:rsid w:val="00A36701"/>
    <w:rsid w:val="00A378D7"/>
    <w:rsid w:val="00A403F7"/>
    <w:rsid w:val="00A40B8B"/>
    <w:rsid w:val="00A40D5A"/>
    <w:rsid w:val="00A41205"/>
    <w:rsid w:val="00A4174D"/>
    <w:rsid w:val="00A41CC8"/>
    <w:rsid w:val="00A4220C"/>
    <w:rsid w:val="00A43037"/>
    <w:rsid w:val="00A43359"/>
    <w:rsid w:val="00A43370"/>
    <w:rsid w:val="00A4456F"/>
    <w:rsid w:val="00A4598F"/>
    <w:rsid w:val="00A45B82"/>
    <w:rsid w:val="00A462DC"/>
    <w:rsid w:val="00A46429"/>
    <w:rsid w:val="00A479C0"/>
    <w:rsid w:val="00A510A0"/>
    <w:rsid w:val="00A5186F"/>
    <w:rsid w:val="00A51AB2"/>
    <w:rsid w:val="00A5310C"/>
    <w:rsid w:val="00A532C2"/>
    <w:rsid w:val="00A555A0"/>
    <w:rsid w:val="00A56152"/>
    <w:rsid w:val="00A569D7"/>
    <w:rsid w:val="00A57304"/>
    <w:rsid w:val="00A5782F"/>
    <w:rsid w:val="00A6068C"/>
    <w:rsid w:val="00A6106B"/>
    <w:rsid w:val="00A63142"/>
    <w:rsid w:val="00A643FB"/>
    <w:rsid w:val="00A64FEC"/>
    <w:rsid w:val="00A65519"/>
    <w:rsid w:val="00A6592A"/>
    <w:rsid w:val="00A659FA"/>
    <w:rsid w:val="00A65A1A"/>
    <w:rsid w:val="00A66768"/>
    <w:rsid w:val="00A669CE"/>
    <w:rsid w:val="00A6747C"/>
    <w:rsid w:val="00A703B9"/>
    <w:rsid w:val="00A7051C"/>
    <w:rsid w:val="00A707B2"/>
    <w:rsid w:val="00A708F5"/>
    <w:rsid w:val="00A72098"/>
    <w:rsid w:val="00A7220D"/>
    <w:rsid w:val="00A722A9"/>
    <w:rsid w:val="00A722AC"/>
    <w:rsid w:val="00A737C9"/>
    <w:rsid w:val="00A74893"/>
    <w:rsid w:val="00A74C82"/>
    <w:rsid w:val="00A75004"/>
    <w:rsid w:val="00A76539"/>
    <w:rsid w:val="00A80405"/>
    <w:rsid w:val="00A8122E"/>
    <w:rsid w:val="00A81280"/>
    <w:rsid w:val="00A812C8"/>
    <w:rsid w:val="00A81F78"/>
    <w:rsid w:val="00A82146"/>
    <w:rsid w:val="00A84F27"/>
    <w:rsid w:val="00A85147"/>
    <w:rsid w:val="00A853C9"/>
    <w:rsid w:val="00A85BA3"/>
    <w:rsid w:val="00A85E2C"/>
    <w:rsid w:val="00A86AE2"/>
    <w:rsid w:val="00A87432"/>
    <w:rsid w:val="00A9004C"/>
    <w:rsid w:val="00A9090D"/>
    <w:rsid w:val="00A93AA9"/>
    <w:rsid w:val="00A94651"/>
    <w:rsid w:val="00A949C0"/>
    <w:rsid w:val="00A9566D"/>
    <w:rsid w:val="00A9581F"/>
    <w:rsid w:val="00A96274"/>
    <w:rsid w:val="00AA0B98"/>
    <w:rsid w:val="00AA228E"/>
    <w:rsid w:val="00AA234F"/>
    <w:rsid w:val="00AA3920"/>
    <w:rsid w:val="00AB0538"/>
    <w:rsid w:val="00AB08AC"/>
    <w:rsid w:val="00AB0FBB"/>
    <w:rsid w:val="00AB1B48"/>
    <w:rsid w:val="00AB1CC5"/>
    <w:rsid w:val="00AB2D56"/>
    <w:rsid w:val="00AB3E4F"/>
    <w:rsid w:val="00AB6FCF"/>
    <w:rsid w:val="00AC30DB"/>
    <w:rsid w:val="00AC38E9"/>
    <w:rsid w:val="00AC480D"/>
    <w:rsid w:val="00AC59BA"/>
    <w:rsid w:val="00AC5E0F"/>
    <w:rsid w:val="00AC65CA"/>
    <w:rsid w:val="00AC71FA"/>
    <w:rsid w:val="00AC7542"/>
    <w:rsid w:val="00AC7E58"/>
    <w:rsid w:val="00AD456C"/>
    <w:rsid w:val="00AD46B3"/>
    <w:rsid w:val="00AD4806"/>
    <w:rsid w:val="00AD4E49"/>
    <w:rsid w:val="00AD58B7"/>
    <w:rsid w:val="00AD5BCE"/>
    <w:rsid w:val="00AD6879"/>
    <w:rsid w:val="00AE066A"/>
    <w:rsid w:val="00AE09A6"/>
    <w:rsid w:val="00AE09E8"/>
    <w:rsid w:val="00AE0B38"/>
    <w:rsid w:val="00AE29B9"/>
    <w:rsid w:val="00AE31D5"/>
    <w:rsid w:val="00AE343C"/>
    <w:rsid w:val="00AE3C94"/>
    <w:rsid w:val="00AE5680"/>
    <w:rsid w:val="00AE6274"/>
    <w:rsid w:val="00AE739A"/>
    <w:rsid w:val="00AE7B47"/>
    <w:rsid w:val="00AF029F"/>
    <w:rsid w:val="00AF0958"/>
    <w:rsid w:val="00AF1819"/>
    <w:rsid w:val="00AF18E0"/>
    <w:rsid w:val="00AF2427"/>
    <w:rsid w:val="00AF322A"/>
    <w:rsid w:val="00AF3665"/>
    <w:rsid w:val="00AF4C91"/>
    <w:rsid w:val="00AF5395"/>
    <w:rsid w:val="00AF5D29"/>
    <w:rsid w:val="00AF65C5"/>
    <w:rsid w:val="00AF6FF6"/>
    <w:rsid w:val="00AF703F"/>
    <w:rsid w:val="00AF743F"/>
    <w:rsid w:val="00AF7F7B"/>
    <w:rsid w:val="00B00497"/>
    <w:rsid w:val="00B00755"/>
    <w:rsid w:val="00B00C49"/>
    <w:rsid w:val="00B01881"/>
    <w:rsid w:val="00B02789"/>
    <w:rsid w:val="00B04CE0"/>
    <w:rsid w:val="00B060F3"/>
    <w:rsid w:val="00B063A7"/>
    <w:rsid w:val="00B06E5E"/>
    <w:rsid w:val="00B074F4"/>
    <w:rsid w:val="00B07716"/>
    <w:rsid w:val="00B07DF7"/>
    <w:rsid w:val="00B13B2D"/>
    <w:rsid w:val="00B14CE9"/>
    <w:rsid w:val="00B1562A"/>
    <w:rsid w:val="00B16B2F"/>
    <w:rsid w:val="00B215C7"/>
    <w:rsid w:val="00B23313"/>
    <w:rsid w:val="00B258EF"/>
    <w:rsid w:val="00B26319"/>
    <w:rsid w:val="00B265BA"/>
    <w:rsid w:val="00B26686"/>
    <w:rsid w:val="00B27564"/>
    <w:rsid w:val="00B27E7B"/>
    <w:rsid w:val="00B3145E"/>
    <w:rsid w:val="00B316A2"/>
    <w:rsid w:val="00B3359E"/>
    <w:rsid w:val="00B33A2A"/>
    <w:rsid w:val="00B342B1"/>
    <w:rsid w:val="00B34D54"/>
    <w:rsid w:val="00B359A6"/>
    <w:rsid w:val="00B36365"/>
    <w:rsid w:val="00B36734"/>
    <w:rsid w:val="00B376B3"/>
    <w:rsid w:val="00B37B77"/>
    <w:rsid w:val="00B4106E"/>
    <w:rsid w:val="00B42705"/>
    <w:rsid w:val="00B42C51"/>
    <w:rsid w:val="00B42FE5"/>
    <w:rsid w:val="00B44606"/>
    <w:rsid w:val="00B448B9"/>
    <w:rsid w:val="00B4493D"/>
    <w:rsid w:val="00B45DA0"/>
    <w:rsid w:val="00B46A68"/>
    <w:rsid w:val="00B47040"/>
    <w:rsid w:val="00B47074"/>
    <w:rsid w:val="00B47ECB"/>
    <w:rsid w:val="00B51078"/>
    <w:rsid w:val="00B521C1"/>
    <w:rsid w:val="00B543E5"/>
    <w:rsid w:val="00B54A6F"/>
    <w:rsid w:val="00B55D5A"/>
    <w:rsid w:val="00B5655B"/>
    <w:rsid w:val="00B567B9"/>
    <w:rsid w:val="00B56C23"/>
    <w:rsid w:val="00B6018F"/>
    <w:rsid w:val="00B60962"/>
    <w:rsid w:val="00B60E46"/>
    <w:rsid w:val="00B61FD5"/>
    <w:rsid w:val="00B62242"/>
    <w:rsid w:val="00B6254E"/>
    <w:rsid w:val="00B63CA7"/>
    <w:rsid w:val="00B64AD4"/>
    <w:rsid w:val="00B663CD"/>
    <w:rsid w:val="00B6646F"/>
    <w:rsid w:val="00B668E8"/>
    <w:rsid w:val="00B669A8"/>
    <w:rsid w:val="00B66A1F"/>
    <w:rsid w:val="00B66C55"/>
    <w:rsid w:val="00B71FF2"/>
    <w:rsid w:val="00B7311A"/>
    <w:rsid w:val="00B73E69"/>
    <w:rsid w:val="00B7445D"/>
    <w:rsid w:val="00B75112"/>
    <w:rsid w:val="00B75516"/>
    <w:rsid w:val="00B75835"/>
    <w:rsid w:val="00B76826"/>
    <w:rsid w:val="00B76F21"/>
    <w:rsid w:val="00B77523"/>
    <w:rsid w:val="00B7783F"/>
    <w:rsid w:val="00B801A8"/>
    <w:rsid w:val="00B803D9"/>
    <w:rsid w:val="00B807D8"/>
    <w:rsid w:val="00B808AB"/>
    <w:rsid w:val="00B812E0"/>
    <w:rsid w:val="00B82430"/>
    <w:rsid w:val="00B82D70"/>
    <w:rsid w:val="00B84242"/>
    <w:rsid w:val="00B84FEE"/>
    <w:rsid w:val="00B85BC5"/>
    <w:rsid w:val="00B8625C"/>
    <w:rsid w:val="00B871CA"/>
    <w:rsid w:val="00B90D9F"/>
    <w:rsid w:val="00B91C40"/>
    <w:rsid w:val="00B9224E"/>
    <w:rsid w:val="00B942D4"/>
    <w:rsid w:val="00B949AD"/>
    <w:rsid w:val="00B95AD5"/>
    <w:rsid w:val="00B97CFB"/>
    <w:rsid w:val="00B97DAC"/>
    <w:rsid w:val="00BA0AAA"/>
    <w:rsid w:val="00BA1B0E"/>
    <w:rsid w:val="00BA1D78"/>
    <w:rsid w:val="00BA1E8F"/>
    <w:rsid w:val="00BA3884"/>
    <w:rsid w:val="00BA3BDF"/>
    <w:rsid w:val="00BA5CB7"/>
    <w:rsid w:val="00BA5FC2"/>
    <w:rsid w:val="00BA6953"/>
    <w:rsid w:val="00BA6EA8"/>
    <w:rsid w:val="00BA7BB8"/>
    <w:rsid w:val="00BB0320"/>
    <w:rsid w:val="00BB12A8"/>
    <w:rsid w:val="00BB38E3"/>
    <w:rsid w:val="00BB4699"/>
    <w:rsid w:val="00BB54E2"/>
    <w:rsid w:val="00BB6313"/>
    <w:rsid w:val="00BB6682"/>
    <w:rsid w:val="00BB6AA2"/>
    <w:rsid w:val="00BB70B8"/>
    <w:rsid w:val="00BB731C"/>
    <w:rsid w:val="00BC00C8"/>
    <w:rsid w:val="00BC0264"/>
    <w:rsid w:val="00BC09E8"/>
    <w:rsid w:val="00BC09EE"/>
    <w:rsid w:val="00BC0CF1"/>
    <w:rsid w:val="00BC20BF"/>
    <w:rsid w:val="00BC25D7"/>
    <w:rsid w:val="00BC29EA"/>
    <w:rsid w:val="00BC2DE8"/>
    <w:rsid w:val="00BC435F"/>
    <w:rsid w:val="00BC4DDB"/>
    <w:rsid w:val="00BC63E0"/>
    <w:rsid w:val="00BC72C9"/>
    <w:rsid w:val="00BC769E"/>
    <w:rsid w:val="00BD014B"/>
    <w:rsid w:val="00BD0570"/>
    <w:rsid w:val="00BD118E"/>
    <w:rsid w:val="00BD160C"/>
    <w:rsid w:val="00BD27CF"/>
    <w:rsid w:val="00BD35BC"/>
    <w:rsid w:val="00BD41D9"/>
    <w:rsid w:val="00BD51B5"/>
    <w:rsid w:val="00BD58C4"/>
    <w:rsid w:val="00BD608A"/>
    <w:rsid w:val="00BD608B"/>
    <w:rsid w:val="00BD747F"/>
    <w:rsid w:val="00BD7A59"/>
    <w:rsid w:val="00BE0F50"/>
    <w:rsid w:val="00BE20CE"/>
    <w:rsid w:val="00BE39CD"/>
    <w:rsid w:val="00BE44F6"/>
    <w:rsid w:val="00BE5445"/>
    <w:rsid w:val="00BE585B"/>
    <w:rsid w:val="00BE679B"/>
    <w:rsid w:val="00BE6B99"/>
    <w:rsid w:val="00BE7834"/>
    <w:rsid w:val="00BE7B71"/>
    <w:rsid w:val="00BF045B"/>
    <w:rsid w:val="00BF1A1F"/>
    <w:rsid w:val="00BF255F"/>
    <w:rsid w:val="00BF2829"/>
    <w:rsid w:val="00BF3354"/>
    <w:rsid w:val="00BF3848"/>
    <w:rsid w:val="00BF4D9D"/>
    <w:rsid w:val="00BF5A8A"/>
    <w:rsid w:val="00BF625B"/>
    <w:rsid w:val="00BF6CBA"/>
    <w:rsid w:val="00BF74BF"/>
    <w:rsid w:val="00BF77FB"/>
    <w:rsid w:val="00BF79D6"/>
    <w:rsid w:val="00C00071"/>
    <w:rsid w:val="00C00482"/>
    <w:rsid w:val="00C007AA"/>
    <w:rsid w:val="00C01472"/>
    <w:rsid w:val="00C02567"/>
    <w:rsid w:val="00C025AB"/>
    <w:rsid w:val="00C03293"/>
    <w:rsid w:val="00C05435"/>
    <w:rsid w:val="00C055E2"/>
    <w:rsid w:val="00C05755"/>
    <w:rsid w:val="00C06227"/>
    <w:rsid w:val="00C078CB"/>
    <w:rsid w:val="00C10A91"/>
    <w:rsid w:val="00C1158D"/>
    <w:rsid w:val="00C127F4"/>
    <w:rsid w:val="00C12A24"/>
    <w:rsid w:val="00C13DA3"/>
    <w:rsid w:val="00C14456"/>
    <w:rsid w:val="00C1465B"/>
    <w:rsid w:val="00C1573A"/>
    <w:rsid w:val="00C1577F"/>
    <w:rsid w:val="00C15E7C"/>
    <w:rsid w:val="00C16FA3"/>
    <w:rsid w:val="00C17510"/>
    <w:rsid w:val="00C20146"/>
    <w:rsid w:val="00C2077B"/>
    <w:rsid w:val="00C20C05"/>
    <w:rsid w:val="00C21708"/>
    <w:rsid w:val="00C21F01"/>
    <w:rsid w:val="00C2249B"/>
    <w:rsid w:val="00C2289C"/>
    <w:rsid w:val="00C23A0E"/>
    <w:rsid w:val="00C24A99"/>
    <w:rsid w:val="00C25003"/>
    <w:rsid w:val="00C26527"/>
    <w:rsid w:val="00C26538"/>
    <w:rsid w:val="00C26918"/>
    <w:rsid w:val="00C26F96"/>
    <w:rsid w:val="00C27DD7"/>
    <w:rsid w:val="00C30B7D"/>
    <w:rsid w:val="00C317EB"/>
    <w:rsid w:val="00C32A54"/>
    <w:rsid w:val="00C334CB"/>
    <w:rsid w:val="00C33800"/>
    <w:rsid w:val="00C348BB"/>
    <w:rsid w:val="00C34B5B"/>
    <w:rsid w:val="00C3542E"/>
    <w:rsid w:val="00C36337"/>
    <w:rsid w:val="00C36381"/>
    <w:rsid w:val="00C36D20"/>
    <w:rsid w:val="00C378A8"/>
    <w:rsid w:val="00C4198A"/>
    <w:rsid w:val="00C42FE7"/>
    <w:rsid w:val="00C45294"/>
    <w:rsid w:val="00C45F19"/>
    <w:rsid w:val="00C47667"/>
    <w:rsid w:val="00C47CCA"/>
    <w:rsid w:val="00C50030"/>
    <w:rsid w:val="00C518D9"/>
    <w:rsid w:val="00C51F1B"/>
    <w:rsid w:val="00C52E61"/>
    <w:rsid w:val="00C53453"/>
    <w:rsid w:val="00C535B5"/>
    <w:rsid w:val="00C5392C"/>
    <w:rsid w:val="00C53BA9"/>
    <w:rsid w:val="00C54E98"/>
    <w:rsid w:val="00C5598C"/>
    <w:rsid w:val="00C55E36"/>
    <w:rsid w:val="00C55F82"/>
    <w:rsid w:val="00C57A88"/>
    <w:rsid w:val="00C61A45"/>
    <w:rsid w:val="00C61D1E"/>
    <w:rsid w:val="00C623BD"/>
    <w:rsid w:val="00C6346F"/>
    <w:rsid w:val="00C63476"/>
    <w:rsid w:val="00C6389E"/>
    <w:rsid w:val="00C64167"/>
    <w:rsid w:val="00C643AD"/>
    <w:rsid w:val="00C64EA7"/>
    <w:rsid w:val="00C66255"/>
    <w:rsid w:val="00C663F5"/>
    <w:rsid w:val="00C663F6"/>
    <w:rsid w:val="00C67B62"/>
    <w:rsid w:val="00C70F38"/>
    <w:rsid w:val="00C71047"/>
    <w:rsid w:val="00C724FE"/>
    <w:rsid w:val="00C7312D"/>
    <w:rsid w:val="00C73638"/>
    <w:rsid w:val="00C73648"/>
    <w:rsid w:val="00C747C4"/>
    <w:rsid w:val="00C7531A"/>
    <w:rsid w:val="00C75894"/>
    <w:rsid w:val="00C76B85"/>
    <w:rsid w:val="00C8085D"/>
    <w:rsid w:val="00C82058"/>
    <w:rsid w:val="00C82269"/>
    <w:rsid w:val="00C83832"/>
    <w:rsid w:val="00C84405"/>
    <w:rsid w:val="00C84530"/>
    <w:rsid w:val="00C8497B"/>
    <w:rsid w:val="00C858AF"/>
    <w:rsid w:val="00C86B49"/>
    <w:rsid w:val="00C90172"/>
    <w:rsid w:val="00C91E50"/>
    <w:rsid w:val="00C92D17"/>
    <w:rsid w:val="00C9315F"/>
    <w:rsid w:val="00C955B9"/>
    <w:rsid w:val="00C958D0"/>
    <w:rsid w:val="00C95F7F"/>
    <w:rsid w:val="00C961E5"/>
    <w:rsid w:val="00C969F9"/>
    <w:rsid w:val="00C976EE"/>
    <w:rsid w:val="00C979CD"/>
    <w:rsid w:val="00CA03E9"/>
    <w:rsid w:val="00CA136E"/>
    <w:rsid w:val="00CA17B2"/>
    <w:rsid w:val="00CA1B5B"/>
    <w:rsid w:val="00CA2F00"/>
    <w:rsid w:val="00CA3C2F"/>
    <w:rsid w:val="00CA3D1D"/>
    <w:rsid w:val="00CA4B18"/>
    <w:rsid w:val="00CB2FBD"/>
    <w:rsid w:val="00CB5434"/>
    <w:rsid w:val="00CB583F"/>
    <w:rsid w:val="00CB5A7C"/>
    <w:rsid w:val="00CB5ABF"/>
    <w:rsid w:val="00CB6AA8"/>
    <w:rsid w:val="00CB7859"/>
    <w:rsid w:val="00CB7E15"/>
    <w:rsid w:val="00CC1851"/>
    <w:rsid w:val="00CC2D1D"/>
    <w:rsid w:val="00CC2D26"/>
    <w:rsid w:val="00CC406C"/>
    <w:rsid w:val="00CC54ED"/>
    <w:rsid w:val="00CC6400"/>
    <w:rsid w:val="00CC65CD"/>
    <w:rsid w:val="00CC685F"/>
    <w:rsid w:val="00CC70EE"/>
    <w:rsid w:val="00CC7335"/>
    <w:rsid w:val="00CC7D09"/>
    <w:rsid w:val="00CD021C"/>
    <w:rsid w:val="00CD13BD"/>
    <w:rsid w:val="00CD13D7"/>
    <w:rsid w:val="00CD5382"/>
    <w:rsid w:val="00CD7755"/>
    <w:rsid w:val="00CE169F"/>
    <w:rsid w:val="00CE2578"/>
    <w:rsid w:val="00CE290F"/>
    <w:rsid w:val="00CE2C62"/>
    <w:rsid w:val="00CE4B0D"/>
    <w:rsid w:val="00CE4FA0"/>
    <w:rsid w:val="00CE6491"/>
    <w:rsid w:val="00CE6DE7"/>
    <w:rsid w:val="00CE6EBD"/>
    <w:rsid w:val="00CF0505"/>
    <w:rsid w:val="00CF13D9"/>
    <w:rsid w:val="00CF196A"/>
    <w:rsid w:val="00CF1CA0"/>
    <w:rsid w:val="00CF21FD"/>
    <w:rsid w:val="00CF3B2E"/>
    <w:rsid w:val="00CF40AB"/>
    <w:rsid w:val="00CF4CB4"/>
    <w:rsid w:val="00CF5F11"/>
    <w:rsid w:val="00CF6B0D"/>
    <w:rsid w:val="00CF6EBB"/>
    <w:rsid w:val="00CF7A10"/>
    <w:rsid w:val="00D00D17"/>
    <w:rsid w:val="00D01006"/>
    <w:rsid w:val="00D0243D"/>
    <w:rsid w:val="00D0253F"/>
    <w:rsid w:val="00D02D01"/>
    <w:rsid w:val="00D03A52"/>
    <w:rsid w:val="00D05249"/>
    <w:rsid w:val="00D05A5F"/>
    <w:rsid w:val="00D06171"/>
    <w:rsid w:val="00D062E2"/>
    <w:rsid w:val="00D0699B"/>
    <w:rsid w:val="00D0718A"/>
    <w:rsid w:val="00D079E2"/>
    <w:rsid w:val="00D07CA0"/>
    <w:rsid w:val="00D11B9F"/>
    <w:rsid w:val="00D121C2"/>
    <w:rsid w:val="00D12546"/>
    <w:rsid w:val="00D130E4"/>
    <w:rsid w:val="00D13164"/>
    <w:rsid w:val="00D13854"/>
    <w:rsid w:val="00D153AD"/>
    <w:rsid w:val="00D15C06"/>
    <w:rsid w:val="00D1668B"/>
    <w:rsid w:val="00D16817"/>
    <w:rsid w:val="00D17317"/>
    <w:rsid w:val="00D1738A"/>
    <w:rsid w:val="00D2012B"/>
    <w:rsid w:val="00D208FA"/>
    <w:rsid w:val="00D213AE"/>
    <w:rsid w:val="00D213BC"/>
    <w:rsid w:val="00D2181F"/>
    <w:rsid w:val="00D21B6A"/>
    <w:rsid w:val="00D22ABF"/>
    <w:rsid w:val="00D23AAD"/>
    <w:rsid w:val="00D24691"/>
    <w:rsid w:val="00D24D9D"/>
    <w:rsid w:val="00D2518F"/>
    <w:rsid w:val="00D27192"/>
    <w:rsid w:val="00D27AD8"/>
    <w:rsid w:val="00D30DE8"/>
    <w:rsid w:val="00D31804"/>
    <w:rsid w:val="00D3236F"/>
    <w:rsid w:val="00D33FF8"/>
    <w:rsid w:val="00D3444D"/>
    <w:rsid w:val="00D344E9"/>
    <w:rsid w:val="00D34A1E"/>
    <w:rsid w:val="00D34FF8"/>
    <w:rsid w:val="00D3575B"/>
    <w:rsid w:val="00D36078"/>
    <w:rsid w:val="00D36A23"/>
    <w:rsid w:val="00D3741A"/>
    <w:rsid w:val="00D4078F"/>
    <w:rsid w:val="00D415D8"/>
    <w:rsid w:val="00D421BA"/>
    <w:rsid w:val="00D453AF"/>
    <w:rsid w:val="00D456FC"/>
    <w:rsid w:val="00D45DB6"/>
    <w:rsid w:val="00D462A8"/>
    <w:rsid w:val="00D466A6"/>
    <w:rsid w:val="00D47654"/>
    <w:rsid w:val="00D47B14"/>
    <w:rsid w:val="00D50C08"/>
    <w:rsid w:val="00D515C3"/>
    <w:rsid w:val="00D52C86"/>
    <w:rsid w:val="00D53779"/>
    <w:rsid w:val="00D53A88"/>
    <w:rsid w:val="00D54083"/>
    <w:rsid w:val="00D55388"/>
    <w:rsid w:val="00D56943"/>
    <w:rsid w:val="00D574F7"/>
    <w:rsid w:val="00D57F74"/>
    <w:rsid w:val="00D6040A"/>
    <w:rsid w:val="00D61A91"/>
    <w:rsid w:val="00D61EBD"/>
    <w:rsid w:val="00D620D2"/>
    <w:rsid w:val="00D6402A"/>
    <w:rsid w:val="00D64E5C"/>
    <w:rsid w:val="00D653D8"/>
    <w:rsid w:val="00D666AA"/>
    <w:rsid w:val="00D6738B"/>
    <w:rsid w:val="00D67BAD"/>
    <w:rsid w:val="00D7186F"/>
    <w:rsid w:val="00D7194C"/>
    <w:rsid w:val="00D72506"/>
    <w:rsid w:val="00D73D80"/>
    <w:rsid w:val="00D73DEC"/>
    <w:rsid w:val="00D74CC6"/>
    <w:rsid w:val="00D75658"/>
    <w:rsid w:val="00D75786"/>
    <w:rsid w:val="00D76566"/>
    <w:rsid w:val="00D77398"/>
    <w:rsid w:val="00D77820"/>
    <w:rsid w:val="00D77D18"/>
    <w:rsid w:val="00D80351"/>
    <w:rsid w:val="00D805D8"/>
    <w:rsid w:val="00D81275"/>
    <w:rsid w:val="00D8148B"/>
    <w:rsid w:val="00D81AC4"/>
    <w:rsid w:val="00D81C9B"/>
    <w:rsid w:val="00D82648"/>
    <w:rsid w:val="00D82A42"/>
    <w:rsid w:val="00D830CB"/>
    <w:rsid w:val="00D835CF"/>
    <w:rsid w:val="00D839CA"/>
    <w:rsid w:val="00D84018"/>
    <w:rsid w:val="00D847ED"/>
    <w:rsid w:val="00D8492C"/>
    <w:rsid w:val="00D85021"/>
    <w:rsid w:val="00D85B58"/>
    <w:rsid w:val="00D86FE8"/>
    <w:rsid w:val="00D90774"/>
    <w:rsid w:val="00D91BE2"/>
    <w:rsid w:val="00D92247"/>
    <w:rsid w:val="00D92362"/>
    <w:rsid w:val="00D9361F"/>
    <w:rsid w:val="00D937E4"/>
    <w:rsid w:val="00D93F22"/>
    <w:rsid w:val="00D94CBE"/>
    <w:rsid w:val="00D95EE7"/>
    <w:rsid w:val="00D96978"/>
    <w:rsid w:val="00D9797C"/>
    <w:rsid w:val="00DA129E"/>
    <w:rsid w:val="00DA1B3E"/>
    <w:rsid w:val="00DA393A"/>
    <w:rsid w:val="00DA401C"/>
    <w:rsid w:val="00DA5F37"/>
    <w:rsid w:val="00DA6AAA"/>
    <w:rsid w:val="00DA6B7A"/>
    <w:rsid w:val="00DB01FB"/>
    <w:rsid w:val="00DB12B4"/>
    <w:rsid w:val="00DB1412"/>
    <w:rsid w:val="00DB1DB2"/>
    <w:rsid w:val="00DB29DA"/>
    <w:rsid w:val="00DB2DC0"/>
    <w:rsid w:val="00DB2F7C"/>
    <w:rsid w:val="00DB40AC"/>
    <w:rsid w:val="00DB5E68"/>
    <w:rsid w:val="00DB6185"/>
    <w:rsid w:val="00DB77B1"/>
    <w:rsid w:val="00DC0749"/>
    <w:rsid w:val="00DC09FF"/>
    <w:rsid w:val="00DC1263"/>
    <w:rsid w:val="00DC1F9B"/>
    <w:rsid w:val="00DC29BE"/>
    <w:rsid w:val="00DC45B0"/>
    <w:rsid w:val="00DC520E"/>
    <w:rsid w:val="00DC5A88"/>
    <w:rsid w:val="00DC5FFB"/>
    <w:rsid w:val="00DC783A"/>
    <w:rsid w:val="00DC7BBF"/>
    <w:rsid w:val="00DD02D0"/>
    <w:rsid w:val="00DD125D"/>
    <w:rsid w:val="00DD203F"/>
    <w:rsid w:val="00DD2211"/>
    <w:rsid w:val="00DD29E7"/>
    <w:rsid w:val="00DD2F57"/>
    <w:rsid w:val="00DD30F4"/>
    <w:rsid w:val="00DD416B"/>
    <w:rsid w:val="00DD5371"/>
    <w:rsid w:val="00DD5473"/>
    <w:rsid w:val="00DD5C38"/>
    <w:rsid w:val="00DD6060"/>
    <w:rsid w:val="00DE0DAD"/>
    <w:rsid w:val="00DE1577"/>
    <w:rsid w:val="00DE1A5B"/>
    <w:rsid w:val="00DE1E27"/>
    <w:rsid w:val="00DE2BF8"/>
    <w:rsid w:val="00DE2D1F"/>
    <w:rsid w:val="00DE3319"/>
    <w:rsid w:val="00DE3A96"/>
    <w:rsid w:val="00DE4B9C"/>
    <w:rsid w:val="00DE4C47"/>
    <w:rsid w:val="00DE5723"/>
    <w:rsid w:val="00DE6796"/>
    <w:rsid w:val="00DE6BDD"/>
    <w:rsid w:val="00DE7079"/>
    <w:rsid w:val="00DF106C"/>
    <w:rsid w:val="00DF2346"/>
    <w:rsid w:val="00DF2DCE"/>
    <w:rsid w:val="00DF38FD"/>
    <w:rsid w:val="00DF3E98"/>
    <w:rsid w:val="00DF4B95"/>
    <w:rsid w:val="00DF5DC5"/>
    <w:rsid w:val="00DF6C90"/>
    <w:rsid w:val="00E0027F"/>
    <w:rsid w:val="00E002F0"/>
    <w:rsid w:val="00E00D5E"/>
    <w:rsid w:val="00E01235"/>
    <w:rsid w:val="00E0124E"/>
    <w:rsid w:val="00E040B1"/>
    <w:rsid w:val="00E10CF4"/>
    <w:rsid w:val="00E10EF0"/>
    <w:rsid w:val="00E118CF"/>
    <w:rsid w:val="00E129EC"/>
    <w:rsid w:val="00E12EA5"/>
    <w:rsid w:val="00E13858"/>
    <w:rsid w:val="00E14830"/>
    <w:rsid w:val="00E1636B"/>
    <w:rsid w:val="00E16448"/>
    <w:rsid w:val="00E16623"/>
    <w:rsid w:val="00E16B28"/>
    <w:rsid w:val="00E214D5"/>
    <w:rsid w:val="00E22CD2"/>
    <w:rsid w:val="00E23893"/>
    <w:rsid w:val="00E245B8"/>
    <w:rsid w:val="00E24C82"/>
    <w:rsid w:val="00E259DF"/>
    <w:rsid w:val="00E307AD"/>
    <w:rsid w:val="00E31453"/>
    <w:rsid w:val="00E33905"/>
    <w:rsid w:val="00E345D6"/>
    <w:rsid w:val="00E35C3C"/>
    <w:rsid w:val="00E3717A"/>
    <w:rsid w:val="00E412B0"/>
    <w:rsid w:val="00E41E99"/>
    <w:rsid w:val="00E41F16"/>
    <w:rsid w:val="00E43E57"/>
    <w:rsid w:val="00E4401E"/>
    <w:rsid w:val="00E45535"/>
    <w:rsid w:val="00E464BC"/>
    <w:rsid w:val="00E46987"/>
    <w:rsid w:val="00E50ED0"/>
    <w:rsid w:val="00E52AB9"/>
    <w:rsid w:val="00E53425"/>
    <w:rsid w:val="00E54D4B"/>
    <w:rsid w:val="00E55242"/>
    <w:rsid w:val="00E575EB"/>
    <w:rsid w:val="00E57622"/>
    <w:rsid w:val="00E57EF8"/>
    <w:rsid w:val="00E60095"/>
    <w:rsid w:val="00E611FA"/>
    <w:rsid w:val="00E613E6"/>
    <w:rsid w:val="00E61F9B"/>
    <w:rsid w:val="00E629FF"/>
    <w:rsid w:val="00E62F45"/>
    <w:rsid w:val="00E640C9"/>
    <w:rsid w:val="00E64AFA"/>
    <w:rsid w:val="00E65257"/>
    <w:rsid w:val="00E65E8C"/>
    <w:rsid w:val="00E665FA"/>
    <w:rsid w:val="00E66D98"/>
    <w:rsid w:val="00E676A3"/>
    <w:rsid w:val="00E71699"/>
    <w:rsid w:val="00E729E8"/>
    <w:rsid w:val="00E746AA"/>
    <w:rsid w:val="00E74991"/>
    <w:rsid w:val="00E74A48"/>
    <w:rsid w:val="00E74E4E"/>
    <w:rsid w:val="00E75EB0"/>
    <w:rsid w:val="00E76359"/>
    <w:rsid w:val="00E77FEB"/>
    <w:rsid w:val="00E804D9"/>
    <w:rsid w:val="00E80560"/>
    <w:rsid w:val="00E812B3"/>
    <w:rsid w:val="00E8165B"/>
    <w:rsid w:val="00E82487"/>
    <w:rsid w:val="00E83340"/>
    <w:rsid w:val="00E83A4A"/>
    <w:rsid w:val="00E8590B"/>
    <w:rsid w:val="00E8740C"/>
    <w:rsid w:val="00E87EB2"/>
    <w:rsid w:val="00E9022B"/>
    <w:rsid w:val="00E90235"/>
    <w:rsid w:val="00E919A7"/>
    <w:rsid w:val="00E91A3E"/>
    <w:rsid w:val="00E92DE3"/>
    <w:rsid w:val="00E92ED3"/>
    <w:rsid w:val="00E92FE8"/>
    <w:rsid w:val="00E9371F"/>
    <w:rsid w:val="00E94FF7"/>
    <w:rsid w:val="00E96570"/>
    <w:rsid w:val="00E96F91"/>
    <w:rsid w:val="00E97016"/>
    <w:rsid w:val="00EA00C0"/>
    <w:rsid w:val="00EA0E38"/>
    <w:rsid w:val="00EA1507"/>
    <w:rsid w:val="00EA27D3"/>
    <w:rsid w:val="00EA38D1"/>
    <w:rsid w:val="00EA3926"/>
    <w:rsid w:val="00EA4382"/>
    <w:rsid w:val="00EA452A"/>
    <w:rsid w:val="00EA4A32"/>
    <w:rsid w:val="00EA56CB"/>
    <w:rsid w:val="00EA7587"/>
    <w:rsid w:val="00EB060A"/>
    <w:rsid w:val="00EB1218"/>
    <w:rsid w:val="00EB2FCD"/>
    <w:rsid w:val="00EB31FD"/>
    <w:rsid w:val="00EB41B4"/>
    <w:rsid w:val="00EB41E4"/>
    <w:rsid w:val="00EB4805"/>
    <w:rsid w:val="00EB6155"/>
    <w:rsid w:val="00EB7AAD"/>
    <w:rsid w:val="00EC059A"/>
    <w:rsid w:val="00EC0717"/>
    <w:rsid w:val="00EC0B99"/>
    <w:rsid w:val="00EC114A"/>
    <w:rsid w:val="00EC37A0"/>
    <w:rsid w:val="00EC3C97"/>
    <w:rsid w:val="00EC522F"/>
    <w:rsid w:val="00EC548F"/>
    <w:rsid w:val="00EC579A"/>
    <w:rsid w:val="00EC57F7"/>
    <w:rsid w:val="00EC6129"/>
    <w:rsid w:val="00EC6A7D"/>
    <w:rsid w:val="00ED00CB"/>
    <w:rsid w:val="00ED0A91"/>
    <w:rsid w:val="00ED0BBE"/>
    <w:rsid w:val="00ED12CA"/>
    <w:rsid w:val="00ED224B"/>
    <w:rsid w:val="00ED4608"/>
    <w:rsid w:val="00ED4B6C"/>
    <w:rsid w:val="00ED517A"/>
    <w:rsid w:val="00ED5C37"/>
    <w:rsid w:val="00ED5CEB"/>
    <w:rsid w:val="00ED6CC9"/>
    <w:rsid w:val="00ED7B58"/>
    <w:rsid w:val="00EE1893"/>
    <w:rsid w:val="00EE224A"/>
    <w:rsid w:val="00EE3CE2"/>
    <w:rsid w:val="00EE4112"/>
    <w:rsid w:val="00EE4C01"/>
    <w:rsid w:val="00EE4C33"/>
    <w:rsid w:val="00EE66EA"/>
    <w:rsid w:val="00EE7464"/>
    <w:rsid w:val="00EE7579"/>
    <w:rsid w:val="00EE76F7"/>
    <w:rsid w:val="00EE7E01"/>
    <w:rsid w:val="00EF0615"/>
    <w:rsid w:val="00EF0B8C"/>
    <w:rsid w:val="00EF10FA"/>
    <w:rsid w:val="00EF15A0"/>
    <w:rsid w:val="00EF187C"/>
    <w:rsid w:val="00EF214D"/>
    <w:rsid w:val="00EF23FF"/>
    <w:rsid w:val="00EF245B"/>
    <w:rsid w:val="00EF2556"/>
    <w:rsid w:val="00EF265E"/>
    <w:rsid w:val="00EF29B2"/>
    <w:rsid w:val="00EF2F69"/>
    <w:rsid w:val="00EF3101"/>
    <w:rsid w:val="00EF43CE"/>
    <w:rsid w:val="00EF5189"/>
    <w:rsid w:val="00EF53E0"/>
    <w:rsid w:val="00EF5488"/>
    <w:rsid w:val="00EF658C"/>
    <w:rsid w:val="00EF67FD"/>
    <w:rsid w:val="00EF74D2"/>
    <w:rsid w:val="00F0042C"/>
    <w:rsid w:val="00F0167A"/>
    <w:rsid w:val="00F01F41"/>
    <w:rsid w:val="00F02D2C"/>
    <w:rsid w:val="00F02FD5"/>
    <w:rsid w:val="00F0359C"/>
    <w:rsid w:val="00F0432F"/>
    <w:rsid w:val="00F04786"/>
    <w:rsid w:val="00F06619"/>
    <w:rsid w:val="00F06835"/>
    <w:rsid w:val="00F1004A"/>
    <w:rsid w:val="00F11757"/>
    <w:rsid w:val="00F12CFB"/>
    <w:rsid w:val="00F13565"/>
    <w:rsid w:val="00F13C8C"/>
    <w:rsid w:val="00F1466C"/>
    <w:rsid w:val="00F14760"/>
    <w:rsid w:val="00F14E0B"/>
    <w:rsid w:val="00F16E0C"/>
    <w:rsid w:val="00F16FC9"/>
    <w:rsid w:val="00F20D71"/>
    <w:rsid w:val="00F216B2"/>
    <w:rsid w:val="00F21A0B"/>
    <w:rsid w:val="00F21C93"/>
    <w:rsid w:val="00F21DFB"/>
    <w:rsid w:val="00F22E37"/>
    <w:rsid w:val="00F255B2"/>
    <w:rsid w:val="00F25D98"/>
    <w:rsid w:val="00F25ECA"/>
    <w:rsid w:val="00F26BB2"/>
    <w:rsid w:val="00F3137C"/>
    <w:rsid w:val="00F32C5E"/>
    <w:rsid w:val="00F32EB2"/>
    <w:rsid w:val="00F32EEF"/>
    <w:rsid w:val="00F333F9"/>
    <w:rsid w:val="00F33584"/>
    <w:rsid w:val="00F33DBE"/>
    <w:rsid w:val="00F3444A"/>
    <w:rsid w:val="00F34E78"/>
    <w:rsid w:val="00F356A7"/>
    <w:rsid w:val="00F36157"/>
    <w:rsid w:val="00F4010E"/>
    <w:rsid w:val="00F401A2"/>
    <w:rsid w:val="00F40A74"/>
    <w:rsid w:val="00F42159"/>
    <w:rsid w:val="00F42DAF"/>
    <w:rsid w:val="00F430A1"/>
    <w:rsid w:val="00F460CB"/>
    <w:rsid w:val="00F465F4"/>
    <w:rsid w:val="00F469E3"/>
    <w:rsid w:val="00F50733"/>
    <w:rsid w:val="00F5150E"/>
    <w:rsid w:val="00F51FD9"/>
    <w:rsid w:val="00F55047"/>
    <w:rsid w:val="00F55379"/>
    <w:rsid w:val="00F55E09"/>
    <w:rsid w:val="00F55EFD"/>
    <w:rsid w:val="00F567D0"/>
    <w:rsid w:val="00F57565"/>
    <w:rsid w:val="00F577CC"/>
    <w:rsid w:val="00F5798E"/>
    <w:rsid w:val="00F602EB"/>
    <w:rsid w:val="00F60391"/>
    <w:rsid w:val="00F60EFC"/>
    <w:rsid w:val="00F614A3"/>
    <w:rsid w:val="00F61D7E"/>
    <w:rsid w:val="00F62088"/>
    <w:rsid w:val="00F621FA"/>
    <w:rsid w:val="00F63514"/>
    <w:rsid w:val="00F642EF"/>
    <w:rsid w:val="00F6559B"/>
    <w:rsid w:val="00F65772"/>
    <w:rsid w:val="00F6615A"/>
    <w:rsid w:val="00F670CA"/>
    <w:rsid w:val="00F7196F"/>
    <w:rsid w:val="00F72FE3"/>
    <w:rsid w:val="00F730AC"/>
    <w:rsid w:val="00F743EF"/>
    <w:rsid w:val="00F756BA"/>
    <w:rsid w:val="00F7690E"/>
    <w:rsid w:val="00F77BC0"/>
    <w:rsid w:val="00F804A0"/>
    <w:rsid w:val="00F80892"/>
    <w:rsid w:val="00F80F62"/>
    <w:rsid w:val="00F82887"/>
    <w:rsid w:val="00F82B9C"/>
    <w:rsid w:val="00F83B7D"/>
    <w:rsid w:val="00F83D81"/>
    <w:rsid w:val="00F84DA6"/>
    <w:rsid w:val="00F85B90"/>
    <w:rsid w:val="00F86EED"/>
    <w:rsid w:val="00F86F96"/>
    <w:rsid w:val="00F870F9"/>
    <w:rsid w:val="00F8721B"/>
    <w:rsid w:val="00F8739D"/>
    <w:rsid w:val="00F87F81"/>
    <w:rsid w:val="00F929E5"/>
    <w:rsid w:val="00F92B1B"/>
    <w:rsid w:val="00F93FCA"/>
    <w:rsid w:val="00F95593"/>
    <w:rsid w:val="00F95F7F"/>
    <w:rsid w:val="00F97166"/>
    <w:rsid w:val="00F974AC"/>
    <w:rsid w:val="00FA07ED"/>
    <w:rsid w:val="00FA08F9"/>
    <w:rsid w:val="00FA1277"/>
    <w:rsid w:val="00FA22CF"/>
    <w:rsid w:val="00FA2DBB"/>
    <w:rsid w:val="00FA37B3"/>
    <w:rsid w:val="00FA3DFB"/>
    <w:rsid w:val="00FA5B7B"/>
    <w:rsid w:val="00FA6822"/>
    <w:rsid w:val="00FA69C8"/>
    <w:rsid w:val="00FA6B38"/>
    <w:rsid w:val="00FB03CA"/>
    <w:rsid w:val="00FB070C"/>
    <w:rsid w:val="00FB0C70"/>
    <w:rsid w:val="00FB14F0"/>
    <w:rsid w:val="00FB19F2"/>
    <w:rsid w:val="00FB33D3"/>
    <w:rsid w:val="00FB397F"/>
    <w:rsid w:val="00FB4195"/>
    <w:rsid w:val="00FB4B1A"/>
    <w:rsid w:val="00FB5428"/>
    <w:rsid w:val="00FB5AB2"/>
    <w:rsid w:val="00FB6B49"/>
    <w:rsid w:val="00FB7A8A"/>
    <w:rsid w:val="00FC1D60"/>
    <w:rsid w:val="00FC20C1"/>
    <w:rsid w:val="00FC40D3"/>
    <w:rsid w:val="00FC47FC"/>
    <w:rsid w:val="00FC5341"/>
    <w:rsid w:val="00FC687C"/>
    <w:rsid w:val="00FC73F5"/>
    <w:rsid w:val="00FC783A"/>
    <w:rsid w:val="00FD0F20"/>
    <w:rsid w:val="00FD3478"/>
    <w:rsid w:val="00FD4355"/>
    <w:rsid w:val="00FD55FB"/>
    <w:rsid w:val="00FD566D"/>
    <w:rsid w:val="00FD70BF"/>
    <w:rsid w:val="00FD7182"/>
    <w:rsid w:val="00FD7C10"/>
    <w:rsid w:val="00FE0074"/>
    <w:rsid w:val="00FE0CD4"/>
    <w:rsid w:val="00FE1F59"/>
    <w:rsid w:val="00FE20AF"/>
    <w:rsid w:val="00FE2979"/>
    <w:rsid w:val="00FE363F"/>
    <w:rsid w:val="00FE3E90"/>
    <w:rsid w:val="00FE3F00"/>
    <w:rsid w:val="00FE40BB"/>
    <w:rsid w:val="00FE40E1"/>
    <w:rsid w:val="00FE4FBA"/>
    <w:rsid w:val="00FE5808"/>
    <w:rsid w:val="00FE6E75"/>
    <w:rsid w:val="00FE757C"/>
    <w:rsid w:val="00FE7A5A"/>
    <w:rsid w:val="00FF3D44"/>
    <w:rsid w:val="00FF54E3"/>
    <w:rsid w:val="00FF5DC0"/>
    <w:rsid w:val="00FF601B"/>
    <w:rsid w:val="00FF65D5"/>
    <w:rsid w:val="00FF7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4FE"/>
  </w:style>
  <w:style w:type="paragraph" w:styleId="Heading2">
    <w:name w:val="heading 2"/>
    <w:basedOn w:val="Normal"/>
    <w:link w:val="Heading2Char"/>
    <w:uiPriority w:val="9"/>
    <w:qFormat/>
    <w:rsid w:val="0083588F"/>
    <w:pPr>
      <w:spacing w:before="100" w:beforeAutospacing="1" w:after="100" w:afterAutospacing="1" w:line="240" w:lineRule="auto"/>
      <w:outlineLvl w:val="1"/>
    </w:pPr>
    <w:rPr>
      <w:rFonts w:ascii="Times New Roman" w:eastAsia="Times New Roman" w:hAnsi="Times New Roman" w:cs="Times New Roman"/>
      <w:b/>
      <w:bCs/>
      <w:sz w:val="36"/>
      <w:szCs w:val="36"/>
      <w:lang w:val="az-Latn-AZ" w:eastAsia="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CBA"/>
    <w:pPr>
      <w:ind w:left="720"/>
      <w:contextualSpacing/>
    </w:pPr>
  </w:style>
  <w:style w:type="paragraph" w:styleId="BalloonText">
    <w:name w:val="Balloon Text"/>
    <w:basedOn w:val="Normal"/>
    <w:link w:val="BalloonTextChar"/>
    <w:uiPriority w:val="99"/>
    <w:semiHidden/>
    <w:unhideWhenUsed/>
    <w:rsid w:val="00574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178"/>
    <w:rPr>
      <w:rFonts w:ascii="Tahoma" w:hAnsi="Tahoma" w:cs="Tahoma"/>
      <w:sz w:val="16"/>
      <w:szCs w:val="16"/>
    </w:rPr>
  </w:style>
  <w:style w:type="character" w:customStyle="1" w:styleId="Heading2Char">
    <w:name w:val="Heading 2 Char"/>
    <w:basedOn w:val="DefaultParagraphFont"/>
    <w:link w:val="Heading2"/>
    <w:uiPriority w:val="9"/>
    <w:rsid w:val="0083588F"/>
    <w:rPr>
      <w:rFonts w:ascii="Times New Roman" w:eastAsia="Times New Roman" w:hAnsi="Times New Roman" w:cs="Times New Roman"/>
      <w:b/>
      <w:bCs/>
      <w:sz w:val="36"/>
      <w:szCs w:val="36"/>
      <w:lang w:val="az-Latn-AZ" w:eastAsia="az-Latn-AZ"/>
    </w:rPr>
  </w:style>
  <w:style w:type="paragraph" w:styleId="NormalWeb">
    <w:name w:val="Normal (Web)"/>
    <w:basedOn w:val="Normal"/>
    <w:uiPriority w:val="99"/>
    <w:semiHidden/>
    <w:unhideWhenUsed/>
    <w:rsid w:val="0083588F"/>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Header">
    <w:name w:val="header"/>
    <w:basedOn w:val="Normal"/>
    <w:link w:val="HeaderChar"/>
    <w:uiPriority w:val="99"/>
    <w:unhideWhenUsed/>
    <w:rsid w:val="003650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509B"/>
  </w:style>
  <w:style w:type="paragraph" w:styleId="Footer">
    <w:name w:val="footer"/>
    <w:basedOn w:val="Normal"/>
    <w:link w:val="FooterChar"/>
    <w:uiPriority w:val="99"/>
    <w:unhideWhenUsed/>
    <w:rsid w:val="003650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509B"/>
  </w:style>
  <w:style w:type="character" w:styleId="Strong">
    <w:name w:val="Strong"/>
    <w:basedOn w:val="DefaultParagraphFont"/>
    <w:uiPriority w:val="22"/>
    <w:qFormat/>
    <w:rsid w:val="00223166"/>
    <w:rPr>
      <w:b/>
      <w:bCs/>
    </w:rPr>
  </w:style>
  <w:style w:type="character" w:styleId="Hyperlink">
    <w:name w:val="Hyperlink"/>
    <w:basedOn w:val="DefaultParagraphFont"/>
    <w:uiPriority w:val="99"/>
    <w:unhideWhenUsed/>
    <w:rsid w:val="00CD021C"/>
    <w:rPr>
      <w:color w:val="0000FF" w:themeColor="hyperlink"/>
      <w:u w:val="single"/>
    </w:rPr>
  </w:style>
  <w:style w:type="paragraph" w:styleId="NoSpacing">
    <w:name w:val="No Spacing"/>
    <w:uiPriority w:val="1"/>
    <w:qFormat/>
    <w:rsid w:val="00E371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4FE"/>
  </w:style>
  <w:style w:type="paragraph" w:styleId="Heading2">
    <w:name w:val="heading 2"/>
    <w:basedOn w:val="Normal"/>
    <w:link w:val="Heading2Char"/>
    <w:uiPriority w:val="9"/>
    <w:qFormat/>
    <w:rsid w:val="0083588F"/>
    <w:pPr>
      <w:spacing w:before="100" w:beforeAutospacing="1" w:after="100" w:afterAutospacing="1" w:line="240" w:lineRule="auto"/>
      <w:outlineLvl w:val="1"/>
    </w:pPr>
    <w:rPr>
      <w:rFonts w:ascii="Times New Roman" w:eastAsia="Times New Roman" w:hAnsi="Times New Roman" w:cs="Times New Roman"/>
      <w:b/>
      <w:bCs/>
      <w:sz w:val="36"/>
      <w:szCs w:val="36"/>
      <w:lang w:val="az-Latn-AZ" w:eastAsia="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CBA"/>
    <w:pPr>
      <w:ind w:left="720"/>
      <w:contextualSpacing/>
    </w:pPr>
  </w:style>
  <w:style w:type="paragraph" w:styleId="BalloonText">
    <w:name w:val="Balloon Text"/>
    <w:basedOn w:val="Normal"/>
    <w:link w:val="BalloonTextChar"/>
    <w:uiPriority w:val="99"/>
    <w:semiHidden/>
    <w:unhideWhenUsed/>
    <w:rsid w:val="00574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178"/>
    <w:rPr>
      <w:rFonts w:ascii="Tahoma" w:hAnsi="Tahoma" w:cs="Tahoma"/>
      <w:sz w:val="16"/>
      <w:szCs w:val="16"/>
    </w:rPr>
  </w:style>
  <w:style w:type="character" w:customStyle="1" w:styleId="Heading2Char">
    <w:name w:val="Heading 2 Char"/>
    <w:basedOn w:val="DefaultParagraphFont"/>
    <w:link w:val="Heading2"/>
    <w:uiPriority w:val="9"/>
    <w:rsid w:val="0083588F"/>
    <w:rPr>
      <w:rFonts w:ascii="Times New Roman" w:eastAsia="Times New Roman" w:hAnsi="Times New Roman" w:cs="Times New Roman"/>
      <w:b/>
      <w:bCs/>
      <w:sz w:val="36"/>
      <w:szCs w:val="36"/>
      <w:lang w:val="az-Latn-AZ" w:eastAsia="az-Latn-AZ"/>
    </w:rPr>
  </w:style>
  <w:style w:type="paragraph" w:styleId="NormalWeb">
    <w:name w:val="Normal (Web)"/>
    <w:basedOn w:val="Normal"/>
    <w:uiPriority w:val="99"/>
    <w:semiHidden/>
    <w:unhideWhenUsed/>
    <w:rsid w:val="0083588F"/>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Header">
    <w:name w:val="header"/>
    <w:basedOn w:val="Normal"/>
    <w:link w:val="HeaderChar"/>
    <w:uiPriority w:val="99"/>
    <w:unhideWhenUsed/>
    <w:rsid w:val="003650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509B"/>
  </w:style>
  <w:style w:type="paragraph" w:styleId="Footer">
    <w:name w:val="footer"/>
    <w:basedOn w:val="Normal"/>
    <w:link w:val="FooterChar"/>
    <w:uiPriority w:val="99"/>
    <w:unhideWhenUsed/>
    <w:rsid w:val="003650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509B"/>
  </w:style>
  <w:style w:type="character" w:styleId="Strong">
    <w:name w:val="Strong"/>
    <w:basedOn w:val="DefaultParagraphFont"/>
    <w:uiPriority w:val="22"/>
    <w:qFormat/>
    <w:rsid w:val="00223166"/>
    <w:rPr>
      <w:b/>
      <w:bCs/>
    </w:rPr>
  </w:style>
  <w:style w:type="character" w:styleId="Hyperlink">
    <w:name w:val="Hyperlink"/>
    <w:basedOn w:val="DefaultParagraphFont"/>
    <w:uiPriority w:val="99"/>
    <w:unhideWhenUsed/>
    <w:rsid w:val="00CD021C"/>
    <w:rPr>
      <w:color w:val="0000FF" w:themeColor="hyperlink"/>
      <w:u w:val="single"/>
    </w:rPr>
  </w:style>
  <w:style w:type="paragraph" w:styleId="NoSpacing">
    <w:name w:val="No Spacing"/>
    <w:uiPriority w:val="1"/>
    <w:qFormat/>
    <w:rsid w:val="00E371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1044">
      <w:bodyDiv w:val="1"/>
      <w:marLeft w:val="0"/>
      <w:marRight w:val="0"/>
      <w:marTop w:val="0"/>
      <w:marBottom w:val="0"/>
      <w:divBdr>
        <w:top w:val="none" w:sz="0" w:space="0" w:color="auto"/>
        <w:left w:val="none" w:sz="0" w:space="0" w:color="auto"/>
        <w:bottom w:val="none" w:sz="0" w:space="0" w:color="auto"/>
        <w:right w:val="none" w:sz="0" w:space="0" w:color="auto"/>
      </w:divBdr>
    </w:div>
    <w:div w:id="404182126">
      <w:bodyDiv w:val="1"/>
      <w:marLeft w:val="0"/>
      <w:marRight w:val="0"/>
      <w:marTop w:val="0"/>
      <w:marBottom w:val="0"/>
      <w:divBdr>
        <w:top w:val="none" w:sz="0" w:space="0" w:color="auto"/>
        <w:left w:val="none" w:sz="0" w:space="0" w:color="auto"/>
        <w:bottom w:val="none" w:sz="0" w:space="0" w:color="auto"/>
        <w:right w:val="none" w:sz="0" w:space="0" w:color="auto"/>
      </w:divBdr>
    </w:div>
    <w:div w:id="645430126">
      <w:bodyDiv w:val="1"/>
      <w:marLeft w:val="0"/>
      <w:marRight w:val="0"/>
      <w:marTop w:val="0"/>
      <w:marBottom w:val="0"/>
      <w:divBdr>
        <w:top w:val="none" w:sz="0" w:space="0" w:color="auto"/>
        <w:left w:val="none" w:sz="0" w:space="0" w:color="auto"/>
        <w:bottom w:val="none" w:sz="0" w:space="0" w:color="auto"/>
        <w:right w:val="none" w:sz="0" w:space="0" w:color="auto"/>
      </w:divBdr>
    </w:div>
    <w:div w:id="709108325">
      <w:bodyDiv w:val="1"/>
      <w:marLeft w:val="0"/>
      <w:marRight w:val="0"/>
      <w:marTop w:val="0"/>
      <w:marBottom w:val="0"/>
      <w:divBdr>
        <w:top w:val="none" w:sz="0" w:space="0" w:color="auto"/>
        <w:left w:val="none" w:sz="0" w:space="0" w:color="auto"/>
        <w:bottom w:val="none" w:sz="0" w:space="0" w:color="auto"/>
        <w:right w:val="none" w:sz="0" w:space="0" w:color="auto"/>
      </w:divBdr>
    </w:div>
    <w:div w:id="719790774">
      <w:bodyDiv w:val="1"/>
      <w:marLeft w:val="0"/>
      <w:marRight w:val="0"/>
      <w:marTop w:val="0"/>
      <w:marBottom w:val="0"/>
      <w:divBdr>
        <w:top w:val="none" w:sz="0" w:space="0" w:color="auto"/>
        <w:left w:val="none" w:sz="0" w:space="0" w:color="auto"/>
        <w:bottom w:val="none" w:sz="0" w:space="0" w:color="auto"/>
        <w:right w:val="none" w:sz="0" w:space="0" w:color="auto"/>
      </w:divBdr>
    </w:div>
    <w:div w:id="829638640">
      <w:bodyDiv w:val="1"/>
      <w:marLeft w:val="0"/>
      <w:marRight w:val="0"/>
      <w:marTop w:val="0"/>
      <w:marBottom w:val="0"/>
      <w:divBdr>
        <w:top w:val="none" w:sz="0" w:space="0" w:color="auto"/>
        <w:left w:val="none" w:sz="0" w:space="0" w:color="auto"/>
        <w:bottom w:val="none" w:sz="0" w:space="0" w:color="auto"/>
        <w:right w:val="none" w:sz="0" w:space="0" w:color="auto"/>
      </w:divBdr>
    </w:div>
    <w:div w:id="850023195">
      <w:bodyDiv w:val="1"/>
      <w:marLeft w:val="0"/>
      <w:marRight w:val="0"/>
      <w:marTop w:val="0"/>
      <w:marBottom w:val="0"/>
      <w:divBdr>
        <w:top w:val="none" w:sz="0" w:space="0" w:color="auto"/>
        <w:left w:val="none" w:sz="0" w:space="0" w:color="auto"/>
        <w:bottom w:val="none" w:sz="0" w:space="0" w:color="auto"/>
        <w:right w:val="none" w:sz="0" w:space="0" w:color="auto"/>
      </w:divBdr>
    </w:div>
    <w:div w:id="1160803982">
      <w:bodyDiv w:val="1"/>
      <w:marLeft w:val="0"/>
      <w:marRight w:val="0"/>
      <w:marTop w:val="0"/>
      <w:marBottom w:val="0"/>
      <w:divBdr>
        <w:top w:val="none" w:sz="0" w:space="0" w:color="auto"/>
        <w:left w:val="none" w:sz="0" w:space="0" w:color="auto"/>
        <w:bottom w:val="none" w:sz="0" w:space="0" w:color="auto"/>
        <w:right w:val="none" w:sz="0" w:space="0" w:color="auto"/>
      </w:divBdr>
    </w:div>
    <w:div w:id="1188644869">
      <w:bodyDiv w:val="1"/>
      <w:marLeft w:val="0"/>
      <w:marRight w:val="0"/>
      <w:marTop w:val="0"/>
      <w:marBottom w:val="0"/>
      <w:divBdr>
        <w:top w:val="none" w:sz="0" w:space="0" w:color="auto"/>
        <w:left w:val="none" w:sz="0" w:space="0" w:color="auto"/>
        <w:bottom w:val="none" w:sz="0" w:space="0" w:color="auto"/>
        <w:right w:val="none" w:sz="0" w:space="0" w:color="auto"/>
      </w:divBdr>
    </w:div>
    <w:div w:id="1229076251">
      <w:bodyDiv w:val="1"/>
      <w:marLeft w:val="0"/>
      <w:marRight w:val="0"/>
      <w:marTop w:val="0"/>
      <w:marBottom w:val="0"/>
      <w:divBdr>
        <w:top w:val="none" w:sz="0" w:space="0" w:color="auto"/>
        <w:left w:val="none" w:sz="0" w:space="0" w:color="auto"/>
        <w:bottom w:val="none" w:sz="0" w:space="0" w:color="auto"/>
        <w:right w:val="none" w:sz="0" w:space="0" w:color="auto"/>
      </w:divBdr>
    </w:div>
    <w:div w:id="1356231350">
      <w:bodyDiv w:val="1"/>
      <w:marLeft w:val="0"/>
      <w:marRight w:val="0"/>
      <w:marTop w:val="0"/>
      <w:marBottom w:val="0"/>
      <w:divBdr>
        <w:top w:val="none" w:sz="0" w:space="0" w:color="auto"/>
        <w:left w:val="none" w:sz="0" w:space="0" w:color="auto"/>
        <w:bottom w:val="none" w:sz="0" w:space="0" w:color="auto"/>
        <w:right w:val="none" w:sz="0" w:space="0" w:color="auto"/>
      </w:divBdr>
    </w:div>
    <w:div w:id="1481458987">
      <w:bodyDiv w:val="1"/>
      <w:marLeft w:val="0"/>
      <w:marRight w:val="0"/>
      <w:marTop w:val="0"/>
      <w:marBottom w:val="0"/>
      <w:divBdr>
        <w:top w:val="none" w:sz="0" w:space="0" w:color="auto"/>
        <w:left w:val="none" w:sz="0" w:space="0" w:color="auto"/>
        <w:bottom w:val="none" w:sz="0" w:space="0" w:color="auto"/>
        <w:right w:val="none" w:sz="0" w:space="0" w:color="auto"/>
      </w:divBdr>
    </w:div>
    <w:div w:id="1508058589">
      <w:bodyDiv w:val="1"/>
      <w:marLeft w:val="0"/>
      <w:marRight w:val="0"/>
      <w:marTop w:val="0"/>
      <w:marBottom w:val="0"/>
      <w:divBdr>
        <w:top w:val="none" w:sz="0" w:space="0" w:color="auto"/>
        <w:left w:val="none" w:sz="0" w:space="0" w:color="auto"/>
        <w:bottom w:val="none" w:sz="0" w:space="0" w:color="auto"/>
        <w:right w:val="none" w:sz="0" w:space="0" w:color="auto"/>
      </w:divBdr>
      <w:divsChild>
        <w:div w:id="1250046851">
          <w:marLeft w:val="0"/>
          <w:marRight w:val="0"/>
          <w:marTop w:val="0"/>
          <w:marBottom w:val="0"/>
          <w:divBdr>
            <w:top w:val="none" w:sz="0" w:space="0" w:color="auto"/>
            <w:left w:val="none" w:sz="0" w:space="0" w:color="auto"/>
            <w:bottom w:val="none" w:sz="0" w:space="0" w:color="auto"/>
            <w:right w:val="none" w:sz="0" w:space="0" w:color="auto"/>
          </w:divBdr>
          <w:divsChild>
            <w:div w:id="1712725016">
              <w:marLeft w:val="0"/>
              <w:marRight w:val="0"/>
              <w:marTop w:val="0"/>
              <w:marBottom w:val="0"/>
              <w:divBdr>
                <w:top w:val="none" w:sz="0" w:space="0" w:color="auto"/>
                <w:left w:val="none" w:sz="0" w:space="0" w:color="auto"/>
                <w:bottom w:val="none" w:sz="0" w:space="0" w:color="auto"/>
                <w:right w:val="none" w:sz="0" w:space="0" w:color="auto"/>
              </w:divBdr>
              <w:divsChild>
                <w:div w:id="888108490">
                  <w:marLeft w:val="0"/>
                  <w:marRight w:val="0"/>
                  <w:marTop w:val="0"/>
                  <w:marBottom w:val="0"/>
                  <w:divBdr>
                    <w:top w:val="none" w:sz="0" w:space="0" w:color="auto"/>
                    <w:left w:val="none" w:sz="0" w:space="0" w:color="auto"/>
                    <w:bottom w:val="none" w:sz="0" w:space="0" w:color="auto"/>
                    <w:right w:val="none" w:sz="0" w:space="0" w:color="auto"/>
                  </w:divBdr>
                  <w:divsChild>
                    <w:div w:id="1568296329">
                      <w:marLeft w:val="0"/>
                      <w:marRight w:val="0"/>
                      <w:marTop w:val="0"/>
                      <w:marBottom w:val="0"/>
                      <w:divBdr>
                        <w:top w:val="none" w:sz="0" w:space="0" w:color="auto"/>
                        <w:left w:val="none" w:sz="0" w:space="0" w:color="auto"/>
                        <w:bottom w:val="none" w:sz="0" w:space="0" w:color="auto"/>
                        <w:right w:val="none" w:sz="0" w:space="0" w:color="auto"/>
                      </w:divBdr>
                      <w:divsChild>
                        <w:div w:id="157114097">
                          <w:marLeft w:val="0"/>
                          <w:marRight w:val="0"/>
                          <w:marTop w:val="0"/>
                          <w:marBottom w:val="0"/>
                          <w:divBdr>
                            <w:top w:val="none" w:sz="0" w:space="0" w:color="auto"/>
                            <w:left w:val="none" w:sz="0" w:space="0" w:color="auto"/>
                            <w:bottom w:val="none" w:sz="0" w:space="0" w:color="auto"/>
                            <w:right w:val="none" w:sz="0" w:space="0" w:color="auto"/>
                          </w:divBdr>
                          <w:divsChild>
                            <w:div w:id="1581593866">
                              <w:marLeft w:val="0"/>
                              <w:marRight w:val="0"/>
                              <w:marTop w:val="0"/>
                              <w:marBottom w:val="0"/>
                              <w:divBdr>
                                <w:top w:val="none" w:sz="0" w:space="0" w:color="auto"/>
                                <w:left w:val="none" w:sz="0" w:space="0" w:color="auto"/>
                                <w:bottom w:val="none" w:sz="0" w:space="0" w:color="auto"/>
                                <w:right w:val="none" w:sz="0" w:space="0" w:color="auto"/>
                              </w:divBdr>
                            </w:div>
                            <w:div w:id="378820844">
                              <w:marLeft w:val="0"/>
                              <w:marRight w:val="0"/>
                              <w:marTop w:val="100"/>
                              <w:marBottom w:val="0"/>
                              <w:divBdr>
                                <w:top w:val="none" w:sz="0" w:space="0" w:color="auto"/>
                                <w:left w:val="none" w:sz="0" w:space="0" w:color="auto"/>
                                <w:bottom w:val="none" w:sz="0" w:space="0" w:color="auto"/>
                                <w:right w:val="none" w:sz="0" w:space="0" w:color="auto"/>
                              </w:divBdr>
                              <w:divsChild>
                                <w:div w:id="2031224042">
                                  <w:marLeft w:val="0"/>
                                  <w:marRight w:val="0"/>
                                  <w:marTop w:val="0"/>
                                  <w:marBottom w:val="0"/>
                                  <w:divBdr>
                                    <w:top w:val="none" w:sz="0" w:space="0" w:color="auto"/>
                                    <w:left w:val="none" w:sz="0" w:space="0" w:color="auto"/>
                                    <w:bottom w:val="none" w:sz="0" w:space="0" w:color="auto"/>
                                    <w:right w:val="none" w:sz="0" w:space="0" w:color="auto"/>
                                  </w:divBdr>
                                  <w:divsChild>
                                    <w:div w:id="1567375574">
                                      <w:marLeft w:val="0"/>
                                      <w:marRight w:val="0"/>
                                      <w:marTop w:val="0"/>
                                      <w:marBottom w:val="0"/>
                                      <w:divBdr>
                                        <w:top w:val="none" w:sz="0" w:space="0" w:color="auto"/>
                                        <w:left w:val="none" w:sz="0" w:space="0" w:color="auto"/>
                                        <w:bottom w:val="none" w:sz="0" w:space="0" w:color="auto"/>
                                        <w:right w:val="none" w:sz="0" w:space="0" w:color="auto"/>
                                      </w:divBdr>
                                      <w:divsChild>
                                        <w:div w:id="15542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7748">
                                  <w:marLeft w:val="0"/>
                                  <w:marRight w:val="0"/>
                                  <w:marTop w:val="0"/>
                                  <w:marBottom w:val="0"/>
                                  <w:divBdr>
                                    <w:top w:val="none" w:sz="0" w:space="0" w:color="auto"/>
                                    <w:left w:val="none" w:sz="0" w:space="0" w:color="auto"/>
                                    <w:bottom w:val="none" w:sz="0" w:space="0" w:color="auto"/>
                                    <w:right w:val="none" w:sz="0" w:space="0" w:color="auto"/>
                                  </w:divBdr>
                                  <w:divsChild>
                                    <w:div w:id="506091217">
                                      <w:marLeft w:val="0"/>
                                      <w:marRight w:val="0"/>
                                      <w:marTop w:val="0"/>
                                      <w:marBottom w:val="0"/>
                                      <w:divBdr>
                                        <w:top w:val="none" w:sz="0" w:space="0" w:color="auto"/>
                                        <w:left w:val="none" w:sz="0" w:space="0" w:color="auto"/>
                                        <w:bottom w:val="none" w:sz="0" w:space="0" w:color="auto"/>
                                        <w:right w:val="none" w:sz="0" w:space="0" w:color="auto"/>
                                      </w:divBdr>
                                    </w:div>
                                  </w:divsChild>
                                </w:div>
                                <w:div w:id="1038166777">
                                  <w:marLeft w:val="0"/>
                                  <w:marRight w:val="0"/>
                                  <w:marTop w:val="0"/>
                                  <w:marBottom w:val="0"/>
                                  <w:divBdr>
                                    <w:top w:val="none" w:sz="0" w:space="0" w:color="auto"/>
                                    <w:left w:val="none" w:sz="0" w:space="0" w:color="auto"/>
                                    <w:bottom w:val="none" w:sz="0" w:space="0" w:color="auto"/>
                                    <w:right w:val="none" w:sz="0" w:space="0" w:color="auto"/>
                                  </w:divBdr>
                                  <w:divsChild>
                                    <w:div w:id="2134783088">
                                      <w:marLeft w:val="0"/>
                                      <w:marRight w:val="0"/>
                                      <w:marTop w:val="0"/>
                                      <w:marBottom w:val="0"/>
                                      <w:divBdr>
                                        <w:top w:val="none" w:sz="0" w:space="0" w:color="auto"/>
                                        <w:left w:val="none" w:sz="0" w:space="0" w:color="auto"/>
                                        <w:bottom w:val="none" w:sz="0" w:space="0" w:color="auto"/>
                                        <w:right w:val="none" w:sz="0" w:space="0" w:color="auto"/>
                                      </w:divBdr>
                                      <w:divsChild>
                                        <w:div w:id="913315902">
                                          <w:marLeft w:val="0"/>
                                          <w:marRight w:val="0"/>
                                          <w:marTop w:val="0"/>
                                          <w:marBottom w:val="0"/>
                                          <w:divBdr>
                                            <w:top w:val="none" w:sz="0" w:space="0" w:color="auto"/>
                                            <w:left w:val="none" w:sz="0" w:space="0" w:color="auto"/>
                                            <w:bottom w:val="none" w:sz="0" w:space="0" w:color="auto"/>
                                            <w:right w:val="none" w:sz="0" w:space="0" w:color="auto"/>
                                          </w:divBdr>
                                          <w:divsChild>
                                            <w:div w:id="2340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14029">
                      <w:marLeft w:val="0"/>
                      <w:marRight w:val="0"/>
                      <w:marTop w:val="0"/>
                      <w:marBottom w:val="0"/>
                      <w:divBdr>
                        <w:top w:val="none" w:sz="0" w:space="0" w:color="auto"/>
                        <w:left w:val="none" w:sz="0" w:space="0" w:color="auto"/>
                        <w:bottom w:val="none" w:sz="0" w:space="0" w:color="auto"/>
                        <w:right w:val="none" w:sz="0" w:space="0" w:color="auto"/>
                      </w:divBdr>
                      <w:divsChild>
                        <w:div w:id="849758173">
                          <w:marLeft w:val="0"/>
                          <w:marRight w:val="0"/>
                          <w:marTop w:val="0"/>
                          <w:marBottom w:val="0"/>
                          <w:divBdr>
                            <w:top w:val="none" w:sz="0" w:space="0" w:color="auto"/>
                            <w:left w:val="none" w:sz="0" w:space="0" w:color="auto"/>
                            <w:bottom w:val="none" w:sz="0" w:space="0" w:color="auto"/>
                            <w:right w:val="none" w:sz="0" w:space="0" w:color="auto"/>
                          </w:divBdr>
                          <w:divsChild>
                            <w:div w:id="1056204989">
                              <w:marLeft w:val="0"/>
                              <w:marRight w:val="0"/>
                              <w:marTop w:val="0"/>
                              <w:marBottom w:val="0"/>
                              <w:divBdr>
                                <w:top w:val="none" w:sz="0" w:space="0" w:color="auto"/>
                                <w:left w:val="none" w:sz="0" w:space="0" w:color="auto"/>
                                <w:bottom w:val="none" w:sz="0" w:space="0" w:color="auto"/>
                                <w:right w:val="none" w:sz="0" w:space="0" w:color="auto"/>
                              </w:divBdr>
                              <w:divsChild>
                                <w:div w:id="4393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424460">
      <w:bodyDiv w:val="1"/>
      <w:marLeft w:val="0"/>
      <w:marRight w:val="0"/>
      <w:marTop w:val="0"/>
      <w:marBottom w:val="0"/>
      <w:divBdr>
        <w:top w:val="none" w:sz="0" w:space="0" w:color="auto"/>
        <w:left w:val="none" w:sz="0" w:space="0" w:color="auto"/>
        <w:bottom w:val="none" w:sz="0" w:space="0" w:color="auto"/>
        <w:right w:val="none" w:sz="0" w:space="0" w:color="auto"/>
      </w:divBdr>
    </w:div>
    <w:div w:id="1796488813">
      <w:bodyDiv w:val="1"/>
      <w:marLeft w:val="0"/>
      <w:marRight w:val="0"/>
      <w:marTop w:val="0"/>
      <w:marBottom w:val="0"/>
      <w:divBdr>
        <w:top w:val="none" w:sz="0" w:space="0" w:color="auto"/>
        <w:left w:val="none" w:sz="0" w:space="0" w:color="auto"/>
        <w:bottom w:val="none" w:sz="0" w:space="0" w:color="auto"/>
        <w:right w:val="none" w:sz="0" w:space="0" w:color="auto"/>
      </w:divBdr>
      <w:divsChild>
        <w:div w:id="367993489">
          <w:marLeft w:val="0"/>
          <w:marRight w:val="0"/>
          <w:marTop w:val="0"/>
          <w:marBottom w:val="0"/>
          <w:divBdr>
            <w:top w:val="none" w:sz="0" w:space="0" w:color="auto"/>
            <w:left w:val="none" w:sz="0" w:space="0" w:color="auto"/>
            <w:bottom w:val="none" w:sz="0" w:space="0" w:color="auto"/>
            <w:right w:val="none" w:sz="0" w:space="0" w:color="auto"/>
          </w:divBdr>
          <w:divsChild>
            <w:div w:id="1423842156">
              <w:marLeft w:val="0"/>
              <w:marRight w:val="0"/>
              <w:marTop w:val="0"/>
              <w:marBottom w:val="0"/>
              <w:divBdr>
                <w:top w:val="none" w:sz="0" w:space="0" w:color="auto"/>
                <w:left w:val="none" w:sz="0" w:space="0" w:color="auto"/>
                <w:bottom w:val="none" w:sz="0" w:space="0" w:color="auto"/>
                <w:right w:val="none" w:sz="0" w:space="0" w:color="auto"/>
              </w:divBdr>
              <w:divsChild>
                <w:div w:id="304552420">
                  <w:marLeft w:val="0"/>
                  <w:marRight w:val="0"/>
                  <w:marTop w:val="0"/>
                  <w:marBottom w:val="0"/>
                  <w:divBdr>
                    <w:top w:val="none" w:sz="0" w:space="0" w:color="auto"/>
                    <w:left w:val="none" w:sz="0" w:space="0" w:color="auto"/>
                    <w:bottom w:val="none" w:sz="0" w:space="0" w:color="auto"/>
                    <w:right w:val="none" w:sz="0" w:space="0" w:color="auto"/>
                  </w:divBdr>
                  <w:divsChild>
                    <w:div w:id="1495992501">
                      <w:marLeft w:val="0"/>
                      <w:marRight w:val="0"/>
                      <w:marTop w:val="0"/>
                      <w:marBottom w:val="0"/>
                      <w:divBdr>
                        <w:top w:val="none" w:sz="0" w:space="0" w:color="auto"/>
                        <w:left w:val="none" w:sz="0" w:space="0" w:color="auto"/>
                        <w:bottom w:val="none" w:sz="0" w:space="0" w:color="auto"/>
                        <w:right w:val="none" w:sz="0" w:space="0" w:color="auto"/>
                      </w:divBdr>
                      <w:divsChild>
                        <w:div w:id="533659877">
                          <w:marLeft w:val="0"/>
                          <w:marRight w:val="0"/>
                          <w:marTop w:val="0"/>
                          <w:marBottom w:val="0"/>
                          <w:divBdr>
                            <w:top w:val="none" w:sz="0" w:space="0" w:color="auto"/>
                            <w:left w:val="none" w:sz="0" w:space="0" w:color="auto"/>
                            <w:bottom w:val="none" w:sz="0" w:space="0" w:color="auto"/>
                            <w:right w:val="none" w:sz="0" w:space="0" w:color="auto"/>
                          </w:divBdr>
                          <w:divsChild>
                            <w:div w:id="93130748">
                              <w:marLeft w:val="0"/>
                              <w:marRight w:val="0"/>
                              <w:marTop w:val="0"/>
                              <w:marBottom w:val="0"/>
                              <w:divBdr>
                                <w:top w:val="none" w:sz="0" w:space="0" w:color="auto"/>
                                <w:left w:val="none" w:sz="0" w:space="0" w:color="auto"/>
                                <w:bottom w:val="none" w:sz="0" w:space="0" w:color="auto"/>
                                <w:right w:val="none" w:sz="0" w:space="0" w:color="auto"/>
                              </w:divBdr>
                            </w:div>
                            <w:div w:id="612252573">
                              <w:marLeft w:val="0"/>
                              <w:marRight w:val="0"/>
                              <w:marTop w:val="100"/>
                              <w:marBottom w:val="0"/>
                              <w:divBdr>
                                <w:top w:val="none" w:sz="0" w:space="0" w:color="auto"/>
                                <w:left w:val="none" w:sz="0" w:space="0" w:color="auto"/>
                                <w:bottom w:val="none" w:sz="0" w:space="0" w:color="auto"/>
                                <w:right w:val="none" w:sz="0" w:space="0" w:color="auto"/>
                              </w:divBdr>
                              <w:divsChild>
                                <w:div w:id="718018756">
                                  <w:marLeft w:val="0"/>
                                  <w:marRight w:val="0"/>
                                  <w:marTop w:val="0"/>
                                  <w:marBottom w:val="0"/>
                                  <w:divBdr>
                                    <w:top w:val="none" w:sz="0" w:space="0" w:color="auto"/>
                                    <w:left w:val="none" w:sz="0" w:space="0" w:color="auto"/>
                                    <w:bottom w:val="none" w:sz="0" w:space="0" w:color="auto"/>
                                    <w:right w:val="none" w:sz="0" w:space="0" w:color="auto"/>
                                  </w:divBdr>
                                  <w:divsChild>
                                    <w:div w:id="2060081980">
                                      <w:marLeft w:val="0"/>
                                      <w:marRight w:val="0"/>
                                      <w:marTop w:val="0"/>
                                      <w:marBottom w:val="0"/>
                                      <w:divBdr>
                                        <w:top w:val="none" w:sz="0" w:space="0" w:color="auto"/>
                                        <w:left w:val="none" w:sz="0" w:space="0" w:color="auto"/>
                                        <w:bottom w:val="none" w:sz="0" w:space="0" w:color="auto"/>
                                        <w:right w:val="none" w:sz="0" w:space="0" w:color="auto"/>
                                      </w:divBdr>
                                      <w:divsChild>
                                        <w:div w:id="11204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9176">
                                  <w:marLeft w:val="0"/>
                                  <w:marRight w:val="0"/>
                                  <w:marTop w:val="0"/>
                                  <w:marBottom w:val="0"/>
                                  <w:divBdr>
                                    <w:top w:val="none" w:sz="0" w:space="0" w:color="auto"/>
                                    <w:left w:val="none" w:sz="0" w:space="0" w:color="auto"/>
                                    <w:bottom w:val="none" w:sz="0" w:space="0" w:color="auto"/>
                                    <w:right w:val="none" w:sz="0" w:space="0" w:color="auto"/>
                                  </w:divBdr>
                                  <w:divsChild>
                                    <w:div w:id="916789242">
                                      <w:marLeft w:val="0"/>
                                      <w:marRight w:val="0"/>
                                      <w:marTop w:val="0"/>
                                      <w:marBottom w:val="0"/>
                                      <w:divBdr>
                                        <w:top w:val="none" w:sz="0" w:space="0" w:color="auto"/>
                                        <w:left w:val="none" w:sz="0" w:space="0" w:color="auto"/>
                                        <w:bottom w:val="none" w:sz="0" w:space="0" w:color="auto"/>
                                        <w:right w:val="none" w:sz="0" w:space="0" w:color="auto"/>
                                      </w:divBdr>
                                    </w:div>
                                  </w:divsChild>
                                </w:div>
                                <w:div w:id="1702050237">
                                  <w:marLeft w:val="0"/>
                                  <w:marRight w:val="0"/>
                                  <w:marTop w:val="0"/>
                                  <w:marBottom w:val="0"/>
                                  <w:divBdr>
                                    <w:top w:val="none" w:sz="0" w:space="0" w:color="auto"/>
                                    <w:left w:val="none" w:sz="0" w:space="0" w:color="auto"/>
                                    <w:bottom w:val="none" w:sz="0" w:space="0" w:color="auto"/>
                                    <w:right w:val="none" w:sz="0" w:space="0" w:color="auto"/>
                                  </w:divBdr>
                                  <w:divsChild>
                                    <w:div w:id="1621834655">
                                      <w:marLeft w:val="0"/>
                                      <w:marRight w:val="0"/>
                                      <w:marTop w:val="0"/>
                                      <w:marBottom w:val="0"/>
                                      <w:divBdr>
                                        <w:top w:val="none" w:sz="0" w:space="0" w:color="auto"/>
                                        <w:left w:val="none" w:sz="0" w:space="0" w:color="auto"/>
                                        <w:bottom w:val="none" w:sz="0" w:space="0" w:color="auto"/>
                                        <w:right w:val="none" w:sz="0" w:space="0" w:color="auto"/>
                                      </w:divBdr>
                                      <w:divsChild>
                                        <w:div w:id="1890994891">
                                          <w:marLeft w:val="0"/>
                                          <w:marRight w:val="0"/>
                                          <w:marTop w:val="0"/>
                                          <w:marBottom w:val="0"/>
                                          <w:divBdr>
                                            <w:top w:val="none" w:sz="0" w:space="0" w:color="auto"/>
                                            <w:left w:val="none" w:sz="0" w:space="0" w:color="auto"/>
                                            <w:bottom w:val="none" w:sz="0" w:space="0" w:color="auto"/>
                                            <w:right w:val="none" w:sz="0" w:space="0" w:color="auto"/>
                                          </w:divBdr>
                                          <w:divsChild>
                                            <w:div w:id="783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563729">
                      <w:marLeft w:val="0"/>
                      <w:marRight w:val="0"/>
                      <w:marTop w:val="0"/>
                      <w:marBottom w:val="0"/>
                      <w:divBdr>
                        <w:top w:val="none" w:sz="0" w:space="0" w:color="auto"/>
                        <w:left w:val="none" w:sz="0" w:space="0" w:color="auto"/>
                        <w:bottom w:val="none" w:sz="0" w:space="0" w:color="auto"/>
                        <w:right w:val="none" w:sz="0" w:space="0" w:color="auto"/>
                      </w:divBdr>
                      <w:divsChild>
                        <w:div w:id="1719278414">
                          <w:marLeft w:val="0"/>
                          <w:marRight w:val="0"/>
                          <w:marTop w:val="0"/>
                          <w:marBottom w:val="0"/>
                          <w:divBdr>
                            <w:top w:val="none" w:sz="0" w:space="0" w:color="auto"/>
                            <w:left w:val="none" w:sz="0" w:space="0" w:color="auto"/>
                            <w:bottom w:val="none" w:sz="0" w:space="0" w:color="auto"/>
                            <w:right w:val="none" w:sz="0" w:space="0" w:color="auto"/>
                          </w:divBdr>
                          <w:divsChild>
                            <w:div w:id="487864844">
                              <w:marLeft w:val="0"/>
                              <w:marRight w:val="0"/>
                              <w:marTop w:val="0"/>
                              <w:marBottom w:val="0"/>
                              <w:divBdr>
                                <w:top w:val="none" w:sz="0" w:space="0" w:color="auto"/>
                                <w:left w:val="none" w:sz="0" w:space="0" w:color="auto"/>
                                <w:bottom w:val="none" w:sz="0" w:space="0" w:color="auto"/>
                                <w:right w:val="none" w:sz="0" w:space="0" w:color="auto"/>
                              </w:divBdr>
                              <w:divsChild>
                                <w:div w:id="316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415407">
      <w:bodyDiv w:val="1"/>
      <w:marLeft w:val="0"/>
      <w:marRight w:val="0"/>
      <w:marTop w:val="0"/>
      <w:marBottom w:val="0"/>
      <w:divBdr>
        <w:top w:val="none" w:sz="0" w:space="0" w:color="auto"/>
        <w:left w:val="none" w:sz="0" w:space="0" w:color="auto"/>
        <w:bottom w:val="none" w:sz="0" w:space="0" w:color="auto"/>
        <w:right w:val="none" w:sz="0" w:space="0" w:color="auto"/>
      </w:divBdr>
    </w:div>
    <w:div w:id="1928341501">
      <w:bodyDiv w:val="1"/>
      <w:marLeft w:val="0"/>
      <w:marRight w:val="0"/>
      <w:marTop w:val="0"/>
      <w:marBottom w:val="0"/>
      <w:divBdr>
        <w:top w:val="none" w:sz="0" w:space="0" w:color="auto"/>
        <w:left w:val="none" w:sz="0" w:space="0" w:color="auto"/>
        <w:bottom w:val="none" w:sz="0" w:space="0" w:color="auto"/>
        <w:right w:val="none" w:sz="0" w:space="0" w:color="auto"/>
      </w:divBdr>
    </w:div>
    <w:div w:id="2024240583">
      <w:bodyDiv w:val="1"/>
      <w:marLeft w:val="0"/>
      <w:marRight w:val="0"/>
      <w:marTop w:val="0"/>
      <w:marBottom w:val="0"/>
      <w:divBdr>
        <w:top w:val="none" w:sz="0" w:space="0" w:color="auto"/>
        <w:left w:val="none" w:sz="0" w:space="0" w:color="auto"/>
        <w:bottom w:val="none" w:sz="0" w:space="0" w:color="auto"/>
        <w:right w:val="none" w:sz="0" w:space="0" w:color="auto"/>
      </w:divBdr>
    </w:div>
    <w:div w:id="203025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B2EED-052F-491B-8339-09526591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5426</TotalTime>
  <Pages>9</Pages>
  <Words>2616</Words>
  <Characters>14912</Characters>
  <Application>Microsoft Office Word</Application>
  <DocSecurity>0</DocSecurity>
  <Lines>124</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Nuru Bayramov</dc:creator>
  <cp:lastModifiedBy>hp</cp:lastModifiedBy>
  <cp:revision>10</cp:revision>
  <cp:lastPrinted>2015-04-22T04:47:00Z</cp:lastPrinted>
  <dcterms:created xsi:type="dcterms:W3CDTF">2021-01-20T06:46:00Z</dcterms:created>
  <dcterms:modified xsi:type="dcterms:W3CDTF">2021-11-15T03:17:00Z</dcterms:modified>
</cp:coreProperties>
</file>